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167" w:type="pct"/>
        <w:tblInd w:w="-601" w:type="dxa"/>
        <w:tblLayout w:type="fixed"/>
        <w:tblLook w:val="0600" w:firstRow="0" w:lastRow="0" w:firstColumn="0" w:lastColumn="0" w:noHBand="1" w:noVBand="1"/>
      </w:tblPr>
      <w:tblGrid>
        <w:gridCol w:w="566"/>
        <w:gridCol w:w="5256"/>
        <w:gridCol w:w="1130"/>
        <w:gridCol w:w="2411"/>
        <w:gridCol w:w="3536"/>
        <w:gridCol w:w="12"/>
        <w:gridCol w:w="2965"/>
        <w:gridCol w:w="18"/>
        <w:gridCol w:w="12"/>
        <w:gridCol w:w="2832"/>
        <w:gridCol w:w="2832"/>
        <w:gridCol w:w="2832"/>
        <w:gridCol w:w="2832"/>
        <w:gridCol w:w="2832"/>
      </w:tblGrid>
      <w:tr w:rsidR="003C4427" w:rsidRPr="00FE63C7" w:rsidTr="00BE5AA8">
        <w:trPr>
          <w:gridAfter w:val="5"/>
          <w:wAfter w:w="2355" w:type="pct"/>
          <w:trHeight w:val="1468"/>
        </w:trPr>
        <w:tc>
          <w:tcPr>
            <w:tcW w:w="2645" w:type="pct"/>
            <w:gridSpan w:val="9"/>
            <w:hideMark/>
          </w:tcPr>
          <w:p w:rsidR="003C4427" w:rsidRPr="00FE63C7" w:rsidRDefault="003C4427" w:rsidP="00722834">
            <w:pPr>
              <w:wordWrap w:val="0"/>
              <w:jc w:val="center"/>
              <w:rPr>
                <w:rFonts w:ascii="Times New Roman" w:eastAsia="Batang" w:hAnsi="Times New Roman" w:cs="Times New Roman"/>
                <w:bCs/>
                <w:caps/>
                <w:kern w:val="24"/>
                <w:sz w:val="24"/>
                <w:szCs w:val="24"/>
                <w:lang w:eastAsia="ru-RU"/>
              </w:rPr>
            </w:pPr>
          </w:p>
          <w:p w:rsidR="003C4427" w:rsidRPr="00FE63C7" w:rsidRDefault="00913CB9" w:rsidP="00722834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Календарный</w:t>
              </w:r>
            </w:hyperlink>
            <w:r w:rsidR="003C4427" w:rsidRPr="00803A9F">
              <w:t xml:space="preserve"> </w:t>
            </w:r>
            <w:hyperlink r:id="rId6" w:history="1"/>
            <w:hyperlink r:id="rId7" w:history="1"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План</w:t>
              </w:r>
            </w:hyperlink>
            <w:r w:rsidR="003C4427" w:rsidRPr="00803A9F">
              <w:t xml:space="preserve"> </w:t>
            </w:r>
            <w:hyperlink r:id="rId8" w:history="1"/>
            <w:hyperlink r:id="rId9" w:history="1"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воспитательной</w:t>
              </w:r>
            </w:hyperlink>
            <w:r w:rsidR="003C4427" w:rsidRPr="00803A9F">
              <w:t xml:space="preserve"> </w:t>
            </w:r>
            <w:hyperlink r:id="rId10" w:history="1"/>
            <w:hyperlink r:id="rId11" w:history="1"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работы</w:t>
              </w:r>
            </w:hyperlink>
            <w:r w:rsidR="003C4427" w:rsidRPr="00803A9F">
              <w:t xml:space="preserve"> </w:t>
            </w:r>
            <w:hyperlink r:id="rId12" w:history="1"/>
            <w:hyperlink r:id="rId13" w:history="1"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школы</w:t>
              </w:r>
            </w:hyperlink>
            <w:hyperlink r:id="rId14" w:history="1"/>
          </w:p>
          <w:p w:rsidR="003C4427" w:rsidRPr="00FE63C7" w:rsidRDefault="00913CB9" w:rsidP="00722834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gramStart"/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На  2021</w:t>
              </w:r>
              <w:proofErr w:type="gramEnd"/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-2022</w:t>
              </w:r>
            </w:hyperlink>
            <w:r w:rsidR="003C4427">
              <w:t xml:space="preserve"> </w:t>
            </w:r>
            <w:hyperlink r:id="rId16" w:history="1"/>
            <w:hyperlink r:id="rId17" w:history="1"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учебный</w:t>
              </w:r>
            </w:hyperlink>
            <w:r w:rsidR="003C4427">
              <w:t xml:space="preserve"> </w:t>
            </w:r>
            <w:hyperlink r:id="rId18" w:history="1"/>
            <w:hyperlink r:id="rId19" w:history="1">
              <w:r w:rsidR="003C4427" w:rsidRPr="00FE63C7">
                <w:rPr>
                  <w:rFonts w:ascii="Times New Roman" w:eastAsia="Batang" w:hAnsi="Times New Roman" w:cs="Times New Roman"/>
                  <w:bCs/>
                  <w:caps/>
                  <w:kern w:val="24"/>
                  <w:sz w:val="24"/>
                  <w:szCs w:val="24"/>
                  <w:lang w:eastAsia="ru-RU"/>
                </w:rPr>
                <w:t>год</w:t>
              </w:r>
            </w:hyperlink>
          </w:p>
          <w:p w:rsidR="003C4427" w:rsidRPr="00FE63C7" w:rsidRDefault="002F4818" w:rsidP="00722834">
            <w:pPr>
              <w:wordWrap w:val="0"/>
              <w:jc w:val="center"/>
              <w:rPr>
                <w:rFonts w:ascii="Times New Roman" w:eastAsia="Batang" w:hAnsi="Times New Roman" w:cs="Times New Roman"/>
                <w:bCs/>
                <w:cap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Аллероевская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 2</w:t>
            </w:r>
            <w:r w:rsidR="003C4427" w:rsidRPr="00B3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C4427" w:rsidRPr="00FE63C7" w:rsidTr="00BE5AA8">
        <w:trPr>
          <w:gridAfter w:val="5"/>
          <w:wAfter w:w="2355" w:type="pct"/>
          <w:trHeight w:val="333"/>
        </w:trPr>
        <w:tc>
          <w:tcPr>
            <w:tcW w:w="2645" w:type="pct"/>
            <w:gridSpan w:val="9"/>
            <w:hideMark/>
          </w:tcPr>
          <w:p w:rsidR="003C4427" w:rsidRDefault="003C4427" w:rsidP="00722834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4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3C4427" w:rsidRPr="00C9441B" w:rsidRDefault="003C4427" w:rsidP="00722834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427" w:rsidRPr="00FE63C7" w:rsidTr="00BE5AA8">
        <w:trPr>
          <w:gridAfter w:val="5"/>
          <w:wAfter w:w="2355" w:type="pct"/>
          <w:trHeight w:val="925"/>
        </w:trPr>
        <w:tc>
          <w:tcPr>
            <w:tcW w:w="2645" w:type="pct"/>
            <w:gridSpan w:val="9"/>
          </w:tcPr>
          <w:p w:rsidR="003C4427" w:rsidRPr="00D95BB3" w:rsidRDefault="003C4427" w:rsidP="0072283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D95BB3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  <w:p w:rsidR="003C4427" w:rsidRPr="00F9511E" w:rsidRDefault="003C4427" w:rsidP="0072283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Един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ая </w:t>
            </w:r>
            <w:r w:rsidRPr="00FE63C7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Концепци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я </w:t>
            </w:r>
            <w:r w:rsidRPr="00FE63C7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духовно-нравственного воспитания и развития</w:t>
            </w:r>
          </w:p>
          <w:p w:rsidR="003C4427" w:rsidRPr="00D95BB3" w:rsidRDefault="003C4427" w:rsidP="0072283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подрастающего поколения Чеченской Республики</w:t>
            </w:r>
          </w:p>
        </w:tc>
      </w:tr>
      <w:tr w:rsidR="003C4427" w:rsidRPr="00FE63C7" w:rsidTr="00BE5AA8">
        <w:trPr>
          <w:gridAfter w:val="5"/>
          <w:wAfter w:w="2355" w:type="pct"/>
          <w:trHeight w:val="555"/>
        </w:trPr>
        <w:tc>
          <w:tcPr>
            <w:tcW w:w="2645" w:type="pct"/>
            <w:gridSpan w:val="9"/>
          </w:tcPr>
          <w:p w:rsidR="003C4427" w:rsidRPr="00F9511E" w:rsidRDefault="003C4427" w:rsidP="0028704F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464D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  традиционных</w:t>
            </w:r>
            <w:proofErr w:type="gramEnd"/>
            <w:r w:rsidRPr="00ED4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семейных и религиозных ценностей,</w:t>
            </w:r>
          </w:p>
          <w:p w:rsidR="003C4427" w:rsidRPr="00ED464D" w:rsidRDefault="003C4427" w:rsidP="003C442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Pr="00ED464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национально-культурных традиций Чеченской Республики</w:t>
            </w:r>
          </w:p>
        </w:tc>
      </w:tr>
      <w:tr w:rsidR="002A1594" w:rsidRPr="00FE63C7" w:rsidTr="00955FB5">
        <w:trPr>
          <w:gridAfter w:val="5"/>
          <w:wAfter w:w="2355" w:type="pct"/>
          <w:trHeight w:val="697"/>
        </w:trPr>
        <w:tc>
          <w:tcPr>
            <w:tcW w:w="94" w:type="pct"/>
            <w:hideMark/>
          </w:tcPr>
          <w:p w:rsidR="003C4427" w:rsidRDefault="003C4427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C4427" w:rsidRPr="00193E8A" w:rsidRDefault="003C4427" w:rsidP="00E47C88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3C4427" w:rsidRPr="00193E8A" w:rsidRDefault="003C4427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C4427" w:rsidRPr="00193E8A" w:rsidRDefault="003C4427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3E8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" w:type="pct"/>
            <w:hideMark/>
          </w:tcPr>
          <w:p w:rsidR="003C4427" w:rsidRPr="00193E8A" w:rsidRDefault="003C4427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C4427" w:rsidRPr="00193E8A" w:rsidRDefault="003C4427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3E8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" w:type="pct"/>
            <w:hideMark/>
          </w:tcPr>
          <w:p w:rsidR="003C4427" w:rsidRPr="00193E8A" w:rsidRDefault="003C4427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3E8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3C4427" w:rsidRPr="00193E8A" w:rsidRDefault="003C4427" w:rsidP="00C850FC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3E8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193E8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90" w:type="pct"/>
            <w:gridSpan w:val="2"/>
            <w:hideMark/>
          </w:tcPr>
          <w:p w:rsidR="003C4427" w:rsidRPr="00193E8A" w:rsidRDefault="003C4427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3C4427" w:rsidRPr="00193E8A" w:rsidRDefault="003C4427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3E8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8" w:type="pct"/>
            <w:gridSpan w:val="3"/>
          </w:tcPr>
          <w:p w:rsidR="006575A8" w:rsidRDefault="006575A8" w:rsidP="00193E8A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4427" w:rsidRPr="00193E8A" w:rsidRDefault="006575A8" w:rsidP="00193E8A">
            <w:pPr>
              <w:wordWrap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5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B3C0D" w:rsidRPr="00D15B13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7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посвященных  Дню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рождения Первого Президента ЧР Героя России А-Х.А Кадырова: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классные часы, беседы;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соревнования;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круглые столы;</w:t>
            </w:r>
          </w:p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чтение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мовлида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8" w:type="pct"/>
          </w:tcPr>
          <w:p w:rsidR="00BB3C0D" w:rsidRPr="00C4253E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10-11 </w:t>
            </w:r>
          </w:p>
        </w:tc>
        <w:tc>
          <w:tcPr>
            <w:tcW w:w="401" w:type="pct"/>
          </w:tcPr>
          <w:p w:rsidR="00BB3C0D" w:rsidRPr="00C4253E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УВР,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ВР,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организатор, классные руководители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Дж.А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Абдуллаев Х.Т.</w:t>
            </w:r>
          </w:p>
        </w:tc>
      </w:tr>
      <w:tr w:rsidR="00BB3C0D" w:rsidRPr="00D15B13" w:rsidTr="00955FB5">
        <w:trPr>
          <w:gridAfter w:val="5"/>
          <w:wAfter w:w="2355" w:type="pct"/>
          <w:trHeight w:val="521"/>
        </w:trPr>
        <w:tc>
          <w:tcPr>
            <w:tcW w:w="9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" w:type="pct"/>
          </w:tcPr>
          <w:p w:rsidR="00BB3C0D" w:rsidRPr="00DF336E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10-11 </w:t>
            </w:r>
          </w:p>
        </w:tc>
        <w:tc>
          <w:tcPr>
            <w:tcW w:w="401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Август 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</w:tc>
      </w:tr>
      <w:tr w:rsidR="00BB3C0D" w:rsidRPr="00D15B13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Pr="00C850C5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7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Цикл мероприятий, посвященных Дню чеченской женщины: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беседы, классные часы;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диспут «Женщина в Исламе»;</w:t>
            </w:r>
          </w:p>
          <w:p w:rsidR="00BB3C0D" w:rsidRPr="00C850C5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«А ну-ка, девочки!».</w:t>
            </w:r>
          </w:p>
        </w:tc>
        <w:tc>
          <w:tcPr>
            <w:tcW w:w="188" w:type="pct"/>
          </w:tcPr>
          <w:p w:rsidR="00BB3C0D" w:rsidRPr="00DF336E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10-11 </w:t>
            </w:r>
          </w:p>
        </w:tc>
        <w:tc>
          <w:tcPr>
            <w:tcW w:w="401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организатор, классные руководители.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З.К.</w:t>
            </w:r>
          </w:p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Гайрбекова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М.С.</w:t>
            </w:r>
          </w:p>
        </w:tc>
      </w:tr>
      <w:tr w:rsidR="00BB3C0D" w:rsidRPr="00D15B13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7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посвященных  Дню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рождения Пророка Мухаммада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с.а.в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):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чтецов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корана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BB3C0D" w:rsidRDefault="00BB3C0D" w:rsidP="00BB3C0D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часы;</w:t>
            </w:r>
          </w:p>
          <w:p w:rsidR="00BB3C0D" w:rsidRDefault="00BB3C0D" w:rsidP="00BB3C0D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онкурс «Лучший знаток семейного паспорта Пророка Мухаммада (</w:t>
            </w:r>
            <w:proofErr w:type="spell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с.а.в</w:t>
            </w:r>
            <w:proofErr w:type="spellEnd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BB3C0D" w:rsidRDefault="00BB3C0D" w:rsidP="00BB3C0D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посещение святых мест,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зияртов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чтение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мовлида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8" w:type="pct"/>
          </w:tcPr>
          <w:p w:rsidR="00BB3C0D" w:rsidRPr="00DF336E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1" w:type="pct"/>
          </w:tcPr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организатор, классные руководители.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</w:tc>
      </w:tr>
      <w:tr w:rsidR="00BB3C0D" w:rsidRPr="00D15B13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7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Цикл мероприятий, посвященных Дню</w:t>
            </w:r>
            <w:r w:rsidRPr="00FE63C7">
              <w:rPr>
                <w:rFonts w:ascii="Times New Roman" w:hAnsi="Times New Roman" w:cs="Times New Roman"/>
                <w:sz w:val="24"/>
              </w:rPr>
              <w:t xml:space="preserve"> матери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беседы, классные часы;</w:t>
            </w:r>
          </w:p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- праздничный концерт.</w:t>
            </w:r>
          </w:p>
        </w:tc>
        <w:tc>
          <w:tcPr>
            <w:tcW w:w="188" w:type="pct"/>
          </w:tcPr>
          <w:p w:rsidR="00BB3C0D" w:rsidRPr="00DF336E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организатор, классные руководители.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Лалаева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З.У.</w:t>
            </w:r>
          </w:p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Альвиева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А.Х.</w:t>
            </w:r>
          </w:p>
        </w:tc>
      </w:tr>
      <w:tr w:rsidR="00BB3C0D" w:rsidRPr="00D15B13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7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посвященных  Дню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почитания и памяти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Кунта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-Хаджи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Кишиева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чтецов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корана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BB3C0D" w:rsidRDefault="00BB3C0D" w:rsidP="00BB3C0D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часы;</w:t>
            </w:r>
          </w:p>
          <w:p w:rsidR="00BB3C0D" w:rsidRDefault="00BB3C0D" w:rsidP="00BB3C0D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- посещение святых мест,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зияртов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чтение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мовлида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88" w:type="pct"/>
          </w:tcPr>
          <w:p w:rsidR="00BB3C0D" w:rsidRPr="00DF336E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1" w:type="pct"/>
          </w:tcPr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организатор, классные руководители.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</w:tc>
      </w:tr>
      <w:tr w:rsidR="00BB3C0D" w:rsidRPr="00D15B13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88" w:type="pct"/>
          </w:tcPr>
          <w:p w:rsidR="00BB3C0D" w:rsidRPr="00FE63C7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УВР,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ВР,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организатор, классные руководители, учителя истории.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Джамалхазиев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Б.</w:t>
            </w:r>
          </w:p>
        </w:tc>
      </w:tr>
      <w:tr w:rsidR="00BB3C0D" w:rsidRPr="00D15B13" w:rsidTr="00955FB5">
        <w:trPr>
          <w:gridAfter w:val="5"/>
          <w:wAfter w:w="2355" w:type="pct"/>
          <w:trHeight w:val="274"/>
        </w:trPr>
        <w:tc>
          <w:tcPr>
            <w:tcW w:w="9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посвященных  Дню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чеченского языка: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-ярмарка национальных блюд;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часы, круглые столы.</w:t>
            </w:r>
          </w:p>
        </w:tc>
        <w:tc>
          <w:tcPr>
            <w:tcW w:w="188" w:type="pct"/>
          </w:tcPr>
          <w:p w:rsidR="00BB3C0D" w:rsidRPr="00DF336E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1" w:type="pct"/>
          </w:tcPr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</w:t>
            </w:r>
            <w:proofErr w:type="spell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УВР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ВР,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организатор, учителя чеченского языка и литературы,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Расуева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А.В.</w:t>
            </w:r>
          </w:p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М.Х.</w:t>
            </w:r>
          </w:p>
        </w:tc>
      </w:tr>
      <w:tr w:rsidR="00BB3C0D" w:rsidRPr="00D15B13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4" w:type="pct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посвященных  Дню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памяти и скорби народов чеченской Республики: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часы;</w:t>
            </w:r>
          </w:p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-уроки мужества, круглые столы. </w:t>
            </w:r>
          </w:p>
        </w:tc>
        <w:tc>
          <w:tcPr>
            <w:tcW w:w="188" w:type="pct"/>
          </w:tcPr>
          <w:p w:rsidR="00BB3C0D" w:rsidRPr="00DF336E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1" w:type="pct"/>
          </w:tcPr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УВР,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ВР,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организатор, классные руководители.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Даудова А.Х.</w:t>
            </w:r>
          </w:p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Джавтаева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З.А.</w:t>
            </w:r>
          </w:p>
        </w:tc>
      </w:tr>
      <w:tr w:rsidR="00BB3C0D" w:rsidRPr="00FE63C7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обычаев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чеченского народа: «В</w:t>
            </w:r>
            <w:r w:rsidRPr="00FE63C7">
              <w:rPr>
                <w:rFonts w:ascii="Times New Roman" w:hAnsi="Times New Roman" w:cs="Times New Roman"/>
                <w:sz w:val="24"/>
                <w:szCs w:val="24"/>
              </w:rPr>
              <w:t>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 детей – воспитание нации»</w:t>
            </w:r>
          </w:p>
        </w:tc>
        <w:tc>
          <w:tcPr>
            <w:tcW w:w="188" w:type="pct"/>
          </w:tcPr>
          <w:p w:rsidR="00BB3C0D" w:rsidRPr="00DF336E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590" w:type="pct"/>
            <w:gridSpan w:val="2"/>
          </w:tcPr>
          <w:p w:rsidR="00BB3C0D" w:rsidRPr="00FE63C7" w:rsidRDefault="00BB3C0D" w:rsidP="00BB3C0D">
            <w:pPr>
              <w:rPr>
                <w:sz w:val="24"/>
                <w:szCs w:val="24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тель директора по ВР, педагог-организатор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классные руководители,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педагог-психолог, родительский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комитет .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популяризацию семьи, семейных ценностей.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590" w:type="pct"/>
            <w:gridSpan w:val="2"/>
          </w:tcPr>
          <w:p w:rsidR="00BB3C0D" w:rsidRPr="00FE63C7" w:rsidRDefault="00BB3C0D" w:rsidP="00BB3C0D">
            <w:pPr>
              <w:rPr>
                <w:sz w:val="24"/>
                <w:szCs w:val="24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тель директора по ВР, педагог-организатор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классные руководители,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педагог-психолог, родительский комитет. 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74" w:type="pct"/>
          </w:tcPr>
          <w:p w:rsidR="00BB3C0D" w:rsidRPr="004A11F2" w:rsidRDefault="00BB3C0D" w:rsidP="00BB3C0D">
            <w:pPr>
              <w:ind w:left="38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публикаций в интернет — издании и в сети «Интернет» на </w:t>
            </w:r>
            <w:proofErr w:type="spellStart"/>
            <w:proofErr w:type="gramStart"/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тему:«</w:t>
            </w:r>
            <w:proofErr w:type="gramEnd"/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  <w:r w:rsidRPr="004A11F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молодежи»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4A11F2" w:rsidRDefault="00BB3C0D" w:rsidP="00BB3C0D">
            <w:pPr>
              <w:tabs>
                <w:tab w:val="center" w:pos="835"/>
                <w:tab w:val="center" w:pos="2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90" w:type="pct"/>
            <w:gridSpan w:val="2"/>
          </w:tcPr>
          <w:p w:rsidR="00BB3C0D" w:rsidRPr="00FE63C7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ИКТ, организатор, 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 З.М.</w:t>
            </w:r>
          </w:p>
        </w:tc>
      </w:tr>
      <w:tr w:rsidR="00BB3C0D" w:rsidRPr="004A11F2" w:rsidTr="00955FB5">
        <w:trPr>
          <w:gridAfter w:val="5"/>
          <w:wAfter w:w="2355" w:type="pct"/>
          <w:trHeight w:val="918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4" w:type="pct"/>
          </w:tcPr>
          <w:p w:rsidR="00BB3C0D" w:rsidRPr="004A11F2" w:rsidRDefault="00BB3C0D" w:rsidP="00BB3C0D">
            <w:pPr>
              <w:ind w:left="38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4A11F2" w:rsidRDefault="00BB3C0D" w:rsidP="00BB3C0D">
            <w:pPr>
              <w:tabs>
                <w:tab w:val="center" w:pos="835"/>
                <w:tab w:val="center" w:pos="2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90" w:type="pct"/>
            <w:gridSpan w:val="2"/>
          </w:tcPr>
          <w:p w:rsidR="00BB3C0D" w:rsidRPr="004A11F2" w:rsidRDefault="00BB3C0D" w:rsidP="00BB3C0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 xml:space="preserve"> ДНВ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А.М-С.</w:t>
            </w:r>
          </w:p>
        </w:tc>
      </w:tr>
      <w:tr w:rsidR="00BB3C0D" w:rsidRPr="004A11F2" w:rsidTr="00955FB5">
        <w:trPr>
          <w:gridAfter w:val="5"/>
          <w:wAfter w:w="2355" w:type="pct"/>
          <w:trHeight w:val="780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4" w:type="pct"/>
          </w:tcPr>
          <w:p w:rsidR="00BB3C0D" w:rsidRPr="004A11F2" w:rsidRDefault="00BB3C0D" w:rsidP="00BB3C0D">
            <w:pPr>
              <w:ind w:left="38" w:righ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«Религиозные праздники в И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сламе - Ураза байрам, Курбан – 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" w:type="pct"/>
          </w:tcPr>
          <w:p w:rsidR="00BB3C0D" w:rsidRPr="004A11F2" w:rsidRDefault="00BB3C0D" w:rsidP="00BB3C0D">
            <w:pPr>
              <w:tabs>
                <w:tab w:val="center" w:pos="835"/>
                <w:tab w:val="center" w:pos="2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4A11F2" w:rsidRDefault="00BB3C0D" w:rsidP="00BB3C0D">
            <w:pPr>
              <w:tabs>
                <w:tab w:val="center" w:pos="835"/>
                <w:tab w:val="center" w:pos="2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590" w:type="pct"/>
            <w:gridSpan w:val="2"/>
          </w:tcPr>
          <w:p w:rsidR="00BB3C0D" w:rsidRPr="004A11F2" w:rsidRDefault="00BB3C0D" w:rsidP="00BB3C0D">
            <w:p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4A11F2">
              <w:rPr>
                <w:rFonts w:ascii="Times New Roman" w:hAnsi="Times New Roman" w:cs="Times New Roman"/>
                <w:sz w:val="24"/>
                <w:szCs w:val="24"/>
              </w:rPr>
              <w:t xml:space="preserve"> ДНВ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А.М-С.</w:t>
            </w:r>
          </w:p>
        </w:tc>
      </w:tr>
      <w:tr w:rsidR="00BB3C0D" w:rsidRPr="00346946" w:rsidTr="00BE5AA8">
        <w:trPr>
          <w:gridAfter w:val="5"/>
          <w:wAfter w:w="2355" w:type="pct"/>
          <w:trHeight w:val="563"/>
        </w:trPr>
        <w:tc>
          <w:tcPr>
            <w:tcW w:w="2645" w:type="pct"/>
            <w:gridSpan w:val="9"/>
          </w:tcPr>
          <w:p w:rsidR="00BB3C0D" w:rsidRDefault="00BB3C0D" w:rsidP="00BB3C0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Противодействие распространению идеологии экстремизма и терроризма </w:t>
            </w:r>
          </w:p>
          <w:p w:rsidR="00BB3C0D" w:rsidRPr="0028704F" w:rsidRDefault="00BB3C0D" w:rsidP="00BB3C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28704F">
              <w:rPr>
                <w:rFonts w:ascii="Times New Roman" w:hAnsi="Times New Roman" w:cs="Times New Roman"/>
                <w:b/>
                <w:sz w:val="24"/>
                <w:szCs w:val="24"/>
              </w:rPr>
              <w:t>в молодежной среде</w:t>
            </w:r>
          </w:p>
        </w:tc>
      </w:tr>
      <w:tr w:rsidR="00BB3C0D" w:rsidRPr="00FE63C7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Pr="00AC05D9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дню солидарности в борьбе с терроризмом: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беседы, классные часы;</w:t>
            </w:r>
          </w:p>
          <w:p w:rsidR="00BB3C0D" w:rsidRPr="00AC05D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-круглые стол.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590" w:type="pct"/>
            <w:gridSpan w:val="2"/>
          </w:tcPr>
          <w:p w:rsidR="00BB3C0D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педагог-организатор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BB3C0D" w:rsidRPr="00FE63C7" w:rsidRDefault="00BB3C0D" w:rsidP="00BB3C0D">
            <w:pPr>
              <w:rPr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течений.</w:t>
            </w:r>
            <w:r w:rsidRPr="00FE6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90" w:type="pct"/>
            <w:gridSpan w:val="2"/>
          </w:tcPr>
          <w:p w:rsidR="00BB3C0D" w:rsidRPr="00FE63C7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педагог-организатор </w:t>
            </w:r>
            <w:r w:rsidRPr="00ED464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учитель ОБЖ,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 инспектор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ПДН.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876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B3C0D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87A9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антитеррору.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90" w:type="pct"/>
            <w:gridSpan w:val="2"/>
          </w:tcPr>
          <w:p w:rsidR="00BB3C0D" w:rsidRPr="00FE63C7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педагог-организатор </w:t>
            </w:r>
            <w:r w:rsidRPr="00ED464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учитель ОБЖ,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А.М-С.</w:t>
            </w:r>
          </w:p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Л.У.</w:t>
            </w:r>
          </w:p>
        </w:tc>
      </w:tr>
      <w:tr w:rsidR="00BB3C0D" w:rsidRPr="00FE63C7" w:rsidTr="00955FB5">
        <w:trPr>
          <w:gridAfter w:val="5"/>
          <w:wAfter w:w="2355" w:type="pct"/>
          <w:trHeight w:val="1144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0D" w:rsidRPr="00C54CB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BB3C0D" w:rsidRPr="00C54CB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4CB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терроризма.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590" w:type="pct"/>
            <w:gridSpan w:val="2"/>
          </w:tcPr>
          <w:p w:rsidR="00BB3C0D" w:rsidRPr="00FE63C7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педагог-организатор </w:t>
            </w:r>
            <w:r w:rsidRPr="00ED464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учитель ОБЖ,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B3C0D" w:rsidRPr="00D15B13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Мира- отмены КТО: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линейка;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беседы, классные часы;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соревнования;</w:t>
            </w:r>
          </w:p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-акция. 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10-16 апрель </w:t>
            </w:r>
          </w:p>
        </w:tc>
        <w:tc>
          <w:tcPr>
            <w:tcW w:w="590" w:type="pct"/>
            <w:gridSpan w:val="2"/>
          </w:tcPr>
          <w:p w:rsidR="00BB3C0D" w:rsidRPr="00D15B13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директора по ВР, педагог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ДНВ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организатор, 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учитель ОБЖ,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учитель истории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Хасаев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А.М-С.</w:t>
            </w:r>
          </w:p>
          <w:p w:rsidR="00BB3C0D" w:rsidRPr="0013730F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Л.У.</w:t>
            </w:r>
          </w:p>
        </w:tc>
      </w:tr>
      <w:tr w:rsidR="00BB3C0D" w:rsidRPr="00ED464D" w:rsidTr="00955FB5">
        <w:trPr>
          <w:gridAfter w:val="5"/>
          <w:wAfter w:w="2355" w:type="pct"/>
          <w:trHeight w:val="902"/>
        </w:trPr>
        <w:tc>
          <w:tcPr>
            <w:tcW w:w="94" w:type="pct"/>
          </w:tcPr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74" w:type="pct"/>
          </w:tcPr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детей.</w:t>
            </w:r>
          </w:p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-экскурсии.</w:t>
            </w:r>
          </w:p>
        </w:tc>
        <w:tc>
          <w:tcPr>
            <w:tcW w:w="188" w:type="pct"/>
          </w:tcPr>
          <w:p w:rsidR="00BB3C0D" w:rsidRPr="00F46E16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46E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90" w:type="pct"/>
            <w:gridSpan w:val="2"/>
          </w:tcPr>
          <w:p w:rsidR="00BB3C0D" w:rsidRPr="00ED464D" w:rsidRDefault="00BB3C0D" w:rsidP="00BB3C0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психолог.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2A3EEB" w:rsidTr="00BE5AA8">
        <w:trPr>
          <w:gridAfter w:val="5"/>
          <w:wAfter w:w="2355" w:type="pct"/>
          <w:trHeight w:val="608"/>
        </w:trPr>
        <w:tc>
          <w:tcPr>
            <w:tcW w:w="2645" w:type="pct"/>
            <w:gridSpan w:val="9"/>
          </w:tcPr>
          <w:p w:rsidR="00BB3C0D" w:rsidRPr="00304377" w:rsidRDefault="00BB3C0D" w:rsidP="00BB3C0D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EC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молодежи в духе толерантности и уважительного отношения</w:t>
            </w:r>
          </w:p>
          <w:p w:rsidR="00BB3C0D" w:rsidRPr="00354EC8" w:rsidRDefault="00BB3C0D" w:rsidP="00BB3C0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354EC8">
              <w:rPr>
                <w:rFonts w:ascii="Times New Roman" w:hAnsi="Times New Roman" w:cs="Times New Roman"/>
                <w:b/>
                <w:sz w:val="24"/>
                <w:szCs w:val="24"/>
              </w:rPr>
              <w:t>к представителям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сех конфессий и национальностей</w:t>
            </w:r>
          </w:p>
        </w:tc>
      </w:tr>
      <w:tr w:rsidR="00BB3C0D" w:rsidRPr="00FE63C7" w:rsidTr="00955FB5">
        <w:trPr>
          <w:gridAfter w:val="5"/>
          <w:wAfter w:w="2355" w:type="pct"/>
          <w:trHeight w:val="415"/>
        </w:trPr>
        <w:tc>
          <w:tcPr>
            <w:tcW w:w="94" w:type="pct"/>
          </w:tcPr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гражданского согласия и единения чеченской республики: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беседы, классные часы;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C0D" w:rsidRPr="006B6E0F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соревнования;</w:t>
            </w:r>
          </w:p>
        </w:tc>
        <w:tc>
          <w:tcPr>
            <w:tcW w:w="188" w:type="pct"/>
          </w:tcPr>
          <w:p w:rsidR="00BB3C0D" w:rsidRPr="00906FDB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590" w:type="pct"/>
            <w:gridSpan w:val="2"/>
          </w:tcPr>
          <w:p w:rsidR="00BB3C0D" w:rsidRPr="00FE63C7" w:rsidRDefault="00BB3C0D" w:rsidP="00BB3C0D">
            <w:pPr>
              <w:rPr>
                <w:sz w:val="24"/>
                <w:szCs w:val="24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ВР, </w:t>
            </w:r>
            <w:r w:rsidRPr="00D95BB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учителя физической культуры, организатор.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4" w:type="pct"/>
          </w:tcPr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Циклы мероприятий, посвященных Дню</w:t>
            </w:r>
            <w:r w:rsidRPr="00D95BB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а, Дню молодежи:</w:t>
            </w:r>
          </w:p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беседы, классные часы;</w:t>
            </w:r>
          </w:p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-фотовыставка «Мой город»;</w:t>
            </w:r>
          </w:p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Ловзар</w:t>
            </w:r>
            <w:proofErr w:type="spellEnd"/>
          </w:p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спортивные соревнования.</w:t>
            </w:r>
          </w:p>
        </w:tc>
        <w:tc>
          <w:tcPr>
            <w:tcW w:w="188" w:type="pct"/>
          </w:tcPr>
          <w:p w:rsidR="00BB3C0D" w:rsidRPr="00906FDB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590" w:type="pct"/>
            <w:gridSpan w:val="2"/>
          </w:tcPr>
          <w:p w:rsidR="00BB3C0D" w:rsidRPr="00FE63C7" w:rsidRDefault="00BB3C0D" w:rsidP="00BB3C0D">
            <w:pPr>
              <w:rPr>
                <w:sz w:val="24"/>
                <w:szCs w:val="24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D95BB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учителя физической культуры, организатор.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Tr="00955FB5">
        <w:trPr>
          <w:gridAfter w:val="5"/>
          <w:wAfter w:w="2355" w:type="pct"/>
          <w:trHeight w:val="1098"/>
        </w:trPr>
        <w:tc>
          <w:tcPr>
            <w:tcW w:w="94" w:type="pct"/>
          </w:tcPr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толерантности:</w:t>
            </w:r>
          </w:p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часы, беседы;</w:t>
            </w:r>
          </w:p>
          <w:p w:rsidR="00BB3C0D" w:rsidRPr="006A51B2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-акции.</w:t>
            </w:r>
          </w:p>
        </w:tc>
        <w:tc>
          <w:tcPr>
            <w:tcW w:w="188" w:type="pct"/>
          </w:tcPr>
          <w:p w:rsidR="00BB3C0D" w:rsidRPr="00906FDB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590" w:type="pct"/>
            <w:gridSpan w:val="2"/>
          </w:tcPr>
          <w:p w:rsidR="00BB3C0D" w:rsidRDefault="00BB3C0D" w:rsidP="00BB3C0D">
            <w:r w:rsidRPr="0077706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лассные руководители, педагог-организатор</w:t>
            </w:r>
            <w:r w:rsidRPr="0077706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педагог-психолог,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Tr="00955FB5">
        <w:trPr>
          <w:gridAfter w:val="5"/>
          <w:wAfter w:w="2355" w:type="pct"/>
          <w:trHeight w:val="834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0D" w:rsidRPr="00FE63C7" w:rsidRDefault="00BB3C0D" w:rsidP="00BB3C0D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 и толерантность в Исламе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(классные часы, беседы)</w:t>
            </w:r>
          </w:p>
        </w:tc>
        <w:tc>
          <w:tcPr>
            <w:tcW w:w="188" w:type="pct"/>
          </w:tcPr>
          <w:p w:rsidR="00BB3C0D" w:rsidRPr="00906FDB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BB3C0D" w:rsidRDefault="00BB3C0D" w:rsidP="00BB3C0D">
            <w:proofErr w:type="gramStart"/>
            <w:r w:rsidRPr="0077706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руководители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</w:t>
            </w:r>
            <w:r w:rsidRPr="0077706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BB3C0D" w:rsidTr="00955FB5">
        <w:trPr>
          <w:gridAfter w:val="5"/>
          <w:wAfter w:w="2355" w:type="pct"/>
          <w:trHeight w:val="1269"/>
        </w:trPr>
        <w:tc>
          <w:tcPr>
            <w:tcW w:w="94" w:type="pct"/>
          </w:tcPr>
          <w:p w:rsidR="00BB3C0D" w:rsidRDefault="00BB3C0D" w:rsidP="00BB3C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4" w:type="pct"/>
          </w:tcPr>
          <w:p w:rsidR="00BB3C0D" w:rsidRPr="000B2A46" w:rsidRDefault="00BB3C0D" w:rsidP="00BB3C0D">
            <w:pPr>
              <w:ind w:left="38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0127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</w:t>
            </w:r>
          </w:p>
        </w:tc>
        <w:tc>
          <w:tcPr>
            <w:tcW w:w="188" w:type="pct"/>
          </w:tcPr>
          <w:p w:rsidR="00BB3C0D" w:rsidRPr="00906FDB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06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BB3C0D" w:rsidRDefault="00BB3C0D" w:rsidP="00BB3C0D">
            <w:r w:rsidRPr="0077706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лассные руководители, педагог-организатор</w:t>
            </w:r>
            <w:r w:rsidRPr="00777068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ДНВ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педагог-психолог.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</w:t>
            </w:r>
          </w:p>
          <w:p w:rsidR="00BB3C0D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BB3C0D" w:rsidRPr="0013730F" w:rsidRDefault="00BB3C0D" w:rsidP="00BB3C0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BB3C0D" w:rsidRPr="00FE63C7" w:rsidTr="00BE5AA8">
        <w:trPr>
          <w:gridAfter w:val="5"/>
          <w:wAfter w:w="2355" w:type="pct"/>
          <w:trHeight w:val="1124"/>
        </w:trPr>
        <w:tc>
          <w:tcPr>
            <w:tcW w:w="2645" w:type="pct"/>
            <w:gridSpan w:val="9"/>
          </w:tcPr>
          <w:p w:rsidR="00BB3C0D" w:rsidRPr="00875A21" w:rsidRDefault="00BB3C0D" w:rsidP="00BB3C0D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875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2.</w:t>
            </w:r>
          </w:p>
          <w:p w:rsidR="00BB3C0D" w:rsidRPr="00875A21" w:rsidRDefault="00BB3C0D" w:rsidP="00BB3C0D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875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Классное руководство 10-11</w:t>
            </w:r>
          </w:p>
          <w:p w:rsidR="00BB3C0D" w:rsidRPr="00875A21" w:rsidRDefault="00BB3C0D" w:rsidP="00BB3C0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5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(согласно индивидуальным планам работы классных руководителей)</w:t>
            </w:r>
          </w:p>
          <w:p w:rsidR="00BB3C0D" w:rsidRDefault="00BB3C0D" w:rsidP="00BB3C0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75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Конкретные даты проведения классных часов, КТД, индивидуальных бесед и иных мероприятий данного модуля, классные руководители указывают в индивидуальных календарных планах </w:t>
            </w:r>
          </w:p>
          <w:p w:rsidR="00BB3C0D" w:rsidRPr="00875A21" w:rsidRDefault="00BB3C0D" w:rsidP="00BB3C0D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875A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воспитательной работы.</w:t>
            </w:r>
          </w:p>
        </w:tc>
      </w:tr>
      <w:tr w:rsidR="00BB3C0D" w:rsidRPr="00FE63C7" w:rsidTr="00BE5AA8">
        <w:trPr>
          <w:gridAfter w:val="5"/>
          <w:wAfter w:w="2355" w:type="pct"/>
          <w:trHeight w:val="451"/>
        </w:trPr>
        <w:tc>
          <w:tcPr>
            <w:tcW w:w="2645" w:type="pct"/>
            <w:gridSpan w:val="9"/>
          </w:tcPr>
          <w:p w:rsidR="00BB3C0D" w:rsidRPr="00427A21" w:rsidRDefault="00BB3C0D" w:rsidP="00BB3C0D">
            <w:pPr>
              <w:pStyle w:val="a3"/>
              <w:wordWrap w:val="0"/>
              <w:spacing w:line="36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427A2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Работа с классным коллективом</w:t>
            </w:r>
          </w:p>
        </w:tc>
      </w:tr>
      <w:tr w:rsidR="00BB3C0D" w:rsidRPr="00FE63C7" w:rsidTr="00955FB5">
        <w:trPr>
          <w:gridAfter w:val="5"/>
          <w:wAfter w:w="2355" w:type="pct"/>
          <w:trHeight w:val="685"/>
        </w:trPr>
        <w:tc>
          <w:tcPr>
            <w:tcW w:w="94" w:type="pct"/>
          </w:tcPr>
          <w:p w:rsidR="00BB3C0D" w:rsidRPr="000B2A46" w:rsidRDefault="00BB3C0D" w:rsidP="00BB3C0D">
            <w:pPr>
              <w:wordWrap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BB3C0D" w:rsidRPr="000B2A46" w:rsidRDefault="00BB3C0D" w:rsidP="00BB3C0D">
            <w:pPr>
              <w:wordWrap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" w:type="pct"/>
          </w:tcPr>
          <w:p w:rsidR="00BB3C0D" w:rsidRPr="000B2A46" w:rsidRDefault="00BB3C0D" w:rsidP="00BB3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401" w:type="pct"/>
          </w:tcPr>
          <w:p w:rsidR="00BB3C0D" w:rsidRPr="000B2A46" w:rsidRDefault="00BB3C0D" w:rsidP="00BB3C0D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 в</w:t>
            </w:r>
            <w:r w:rsidRPr="000B2A4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ремя проведения</w:t>
            </w:r>
          </w:p>
        </w:tc>
        <w:tc>
          <w:tcPr>
            <w:tcW w:w="590" w:type="pct"/>
            <w:gridSpan w:val="2"/>
          </w:tcPr>
          <w:p w:rsidR="00BB3C0D" w:rsidRPr="000B2A46" w:rsidRDefault="00BB3C0D" w:rsidP="00BB3C0D">
            <w:pPr>
              <w:rPr>
                <w:rFonts w:ascii="Times New Roman" w:hAnsi="Times New Roman" w:cs="Times New Roman"/>
                <w:b/>
              </w:rPr>
            </w:pPr>
            <w:r w:rsidRPr="000B2A46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498" w:type="pct"/>
            <w:gridSpan w:val="3"/>
          </w:tcPr>
          <w:p w:rsidR="00BB3C0D" w:rsidRPr="000B2A46" w:rsidRDefault="00BB3C0D" w:rsidP="00BB3C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Организатор (ФИО)</w:t>
            </w:r>
          </w:p>
        </w:tc>
      </w:tr>
      <w:tr w:rsidR="00BB3C0D" w:rsidRPr="00FE63C7" w:rsidTr="00955FB5">
        <w:trPr>
          <w:gridAfter w:val="5"/>
          <w:wAfter w:w="2355" w:type="pct"/>
          <w:trHeight w:val="77"/>
        </w:trPr>
        <w:tc>
          <w:tcPr>
            <w:tcW w:w="9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3C0D" w:rsidRPr="00BA4A9C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BB3C0D" w:rsidRPr="00BA4A9C" w:rsidRDefault="00BB3C0D" w:rsidP="00BB3C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2021-2022 учебного года.</w:t>
            </w:r>
            <w:r w:rsidRPr="00ED397A">
              <w:t xml:space="preserve"> 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личных дел обучающихся, собеседование с учителями– предметниками, медицинским работником школы 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BA4A9C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 -сентябрь</w:t>
            </w:r>
          </w:p>
        </w:tc>
        <w:tc>
          <w:tcPr>
            <w:tcW w:w="590" w:type="pct"/>
            <w:gridSpan w:val="2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556"/>
        </w:trPr>
        <w:tc>
          <w:tcPr>
            <w:tcW w:w="9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часы, беседы.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90" w:type="pct"/>
            <w:gridSpan w:val="2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124"/>
        </w:trPr>
        <w:tc>
          <w:tcPr>
            <w:tcW w:w="9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совместно со школьниками законов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сплочению коллектива класса через </w:t>
            </w:r>
            <w:proofErr w:type="spellStart"/>
            <w:proofErr w:type="gramStart"/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,  игры</w:t>
            </w:r>
            <w:proofErr w:type="gramEnd"/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 и 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870"/>
        </w:trPr>
        <w:tc>
          <w:tcPr>
            <w:tcW w:w="9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коллективно- творческие дела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590" w:type="pct"/>
            <w:gridSpan w:val="2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124"/>
        </w:trPr>
        <w:tc>
          <w:tcPr>
            <w:tcW w:w="9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FE63C7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модуля «Ключевые общешкольные дела»</w:t>
            </w:r>
          </w:p>
        </w:tc>
        <w:tc>
          <w:tcPr>
            <w:tcW w:w="590" w:type="pct"/>
            <w:gridSpan w:val="2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124"/>
        </w:trPr>
        <w:tc>
          <w:tcPr>
            <w:tcW w:w="9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BB3C0D" w:rsidRPr="0001273A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модулю</w:t>
            </w:r>
          </w:p>
          <w:p w:rsidR="00BB3C0D" w:rsidRPr="00F53728" w:rsidRDefault="00BB3C0D" w:rsidP="00BB3C0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</w:t>
            </w:r>
            <w:r w:rsidRPr="00240DE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Экскурсии, экспедиции, походы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590" w:type="pct"/>
            <w:gridSpan w:val="2"/>
          </w:tcPr>
          <w:p w:rsidR="00BB3C0D" w:rsidRPr="0087700C" w:rsidRDefault="00BB3C0D" w:rsidP="00BB3C0D">
            <w:pPr>
              <w:rPr>
                <w:rFonts w:ascii="Times New Roman" w:hAnsi="Times New Roman" w:cs="Times New Roman"/>
              </w:rPr>
            </w:pPr>
            <w:r w:rsidRPr="0087700C">
              <w:rPr>
                <w:rFonts w:ascii="Times New Roman" w:hAnsi="Times New Roman" w:cs="Times New Roman"/>
              </w:rPr>
              <w:t xml:space="preserve">Классные </w:t>
            </w:r>
            <w:r>
              <w:rPr>
                <w:rFonts w:ascii="Times New Roman" w:hAnsi="Times New Roman" w:cs="Times New Roman"/>
              </w:rPr>
              <w:t>руководители, родительский</w:t>
            </w:r>
            <w:r w:rsidRPr="0087700C">
              <w:rPr>
                <w:rFonts w:ascii="Times New Roman" w:hAnsi="Times New Roman" w:cs="Times New Roman"/>
              </w:rPr>
              <w:t xml:space="preserve"> комитет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124"/>
        </w:trPr>
        <w:tc>
          <w:tcPr>
            <w:tcW w:w="9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BB3C0D" w:rsidRPr="00ED397A" w:rsidRDefault="00BB3C0D" w:rsidP="00BB3C0D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240DE9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40DE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BB3C0D" w:rsidRPr="00240DE9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D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840"/>
        </w:trPr>
        <w:tc>
          <w:tcPr>
            <w:tcW w:w="9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BB3C0D" w:rsidRPr="00240DE9" w:rsidRDefault="001046A6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деся</w:t>
            </w:r>
            <w:r w:rsidR="00BB3C0D">
              <w:rPr>
                <w:rFonts w:ascii="Times New Roman" w:hAnsi="Times New Roman" w:cs="Times New Roman"/>
                <w:sz w:val="24"/>
                <w:szCs w:val="24"/>
              </w:rPr>
              <w:t xml:space="preserve">тиклассников  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" w:type="pct"/>
          </w:tcPr>
          <w:p w:rsidR="00BB3C0D" w:rsidRPr="00240DE9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90" w:type="pct"/>
            <w:gridSpan w:val="2"/>
          </w:tcPr>
          <w:p w:rsidR="00BB3C0D" w:rsidRPr="00240DE9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498" w:type="pct"/>
            <w:gridSpan w:val="3"/>
          </w:tcPr>
          <w:p w:rsidR="00BB3C0D" w:rsidRDefault="00BB3C0D" w:rsidP="00BB3C0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М.Л.</w:t>
            </w:r>
          </w:p>
        </w:tc>
      </w:tr>
      <w:tr w:rsidR="00BB3C0D" w:rsidRPr="00FE63C7" w:rsidTr="00955FB5">
        <w:trPr>
          <w:gridAfter w:val="5"/>
          <w:wAfter w:w="2355" w:type="pct"/>
          <w:trHeight w:val="1124"/>
        </w:trPr>
        <w:tc>
          <w:tcPr>
            <w:tcW w:w="9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4" w:type="pct"/>
          </w:tcPr>
          <w:p w:rsidR="00BB3C0D" w:rsidRPr="00ED397A" w:rsidRDefault="00BB3C0D" w:rsidP="00BB3C0D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Дню чеченской женщины,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Дню Матери, праздничные концерты ко Дню джигита,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ED397A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BB3C0D" w:rsidRPr="00ED397A" w:rsidRDefault="00BB3C0D" w:rsidP="00BB3C0D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родительский комитет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273"/>
        </w:trPr>
        <w:tc>
          <w:tcPr>
            <w:tcW w:w="9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</w:tcPr>
          <w:p w:rsidR="00BB3C0D" w:rsidRPr="00ED397A" w:rsidRDefault="00BB3C0D" w:rsidP="00BB3C0D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ED397A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BB3C0D" w:rsidRPr="00ED397A" w:rsidRDefault="00BB3C0D" w:rsidP="00BB3C0D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1124"/>
        </w:trPr>
        <w:tc>
          <w:tcPr>
            <w:tcW w:w="94" w:type="pct"/>
          </w:tcPr>
          <w:p w:rsidR="00BB3C0D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pct"/>
          </w:tcPr>
          <w:p w:rsidR="00BB3C0D" w:rsidRPr="00ED397A" w:rsidRDefault="00BB3C0D" w:rsidP="00BB3C0D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беседы с ним, его родителями или законными представителями, с другими учащимися класса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240DE9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90" w:type="pct"/>
            <w:gridSpan w:val="2"/>
          </w:tcPr>
          <w:p w:rsidR="00BB3C0D" w:rsidRPr="00240DE9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BE5AA8">
        <w:trPr>
          <w:gridAfter w:val="5"/>
          <w:wAfter w:w="2355" w:type="pct"/>
          <w:trHeight w:val="367"/>
        </w:trPr>
        <w:tc>
          <w:tcPr>
            <w:tcW w:w="2645" w:type="pct"/>
            <w:gridSpan w:val="9"/>
          </w:tcPr>
          <w:p w:rsidR="00BB3C0D" w:rsidRDefault="00BB3C0D" w:rsidP="00BB3C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C5FF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ащимися класса.</w:t>
            </w:r>
          </w:p>
        </w:tc>
      </w:tr>
      <w:tr w:rsidR="00BB3C0D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240DE9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90" w:type="pct"/>
            <w:gridSpan w:val="2"/>
          </w:tcPr>
          <w:p w:rsidR="00BB3C0D" w:rsidRPr="00240DE9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908"/>
        </w:trPr>
        <w:tc>
          <w:tcPr>
            <w:tcW w:w="9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обучающимися. 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240DE9" w:rsidRDefault="00BB3C0D" w:rsidP="00BB3C0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90" w:type="pct"/>
            <w:gridSpan w:val="2"/>
          </w:tcPr>
          <w:p w:rsidR="00BB3C0D" w:rsidRPr="00240DE9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BB3C0D" w:rsidRPr="00ED397A" w:rsidRDefault="00BB3C0D" w:rsidP="00BB3C0D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ED397A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BB3C0D" w:rsidRPr="00ED397A" w:rsidRDefault="00BB3C0D" w:rsidP="00BB3C0D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531"/>
        </w:trPr>
        <w:tc>
          <w:tcPr>
            <w:tcW w:w="9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BB3C0D" w:rsidRPr="00ED397A" w:rsidRDefault="00BB3C0D" w:rsidP="00BB3C0D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деятельность.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ED397A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BB3C0D" w:rsidRPr="00ED397A" w:rsidRDefault="00BB3C0D" w:rsidP="00BB3C0D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955FB5">
        <w:trPr>
          <w:gridAfter w:val="5"/>
          <w:wAfter w:w="2355" w:type="pct"/>
          <w:trHeight w:val="543"/>
        </w:trPr>
        <w:tc>
          <w:tcPr>
            <w:tcW w:w="94" w:type="pct"/>
          </w:tcPr>
          <w:p w:rsidR="00BB3C0D" w:rsidRPr="00240DE9" w:rsidRDefault="00BB3C0D" w:rsidP="00BB3C0D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BB3C0D" w:rsidRPr="00ED397A" w:rsidRDefault="00BB3C0D" w:rsidP="00BB3C0D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88" w:type="pct"/>
          </w:tcPr>
          <w:p w:rsidR="00BB3C0D" w:rsidRPr="00BA4A9C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B3C0D" w:rsidRPr="00ED397A" w:rsidRDefault="00BB3C0D" w:rsidP="00BB3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BB3C0D" w:rsidRPr="00ED397A" w:rsidRDefault="00BB3C0D" w:rsidP="00BB3C0D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BB3C0D" w:rsidRPr="0013730F" w:rsidRDefault="00BB3C0D" w:rsidP="00BB3C0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B3C0D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BB3C0D" w:rsidRDefault="00BB3C0D" w:rsidP="00BB3C0D">
            <w:pPr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</w:t>
            </w:r>
            <w:r w:rsidRPr="002A61B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учителями-предметниками, преподающими в классе</w:t>
            </w:r>
          </w:p>
        </w:tc>
      </w:tr>
      <w:tr w:rsidR="00BE5AA8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BE5AA8" w:rsidRPr="00240DE9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BE5AA8" w:rsidRPr="00240DE9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с учителями-предметниками, направленные на формирование единства мнений и требований педагогов, по ключевым вопросам воспитания. </w:t>
            </w:r>
          </w:p>
        </w:tc>
        <w:tc>
          <w:tcPr>
            <w:tcW w:w="188" w:type="pct"/>
          </w:tcPr>
          <w:p w:rsidR="00BE5AA8" w:rsidRPr="00BA4A9C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E5AA8" w:rsidRDefault="00BE5AA8" w:rsidP="00BE5AA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BE5AA8" w:rsidRPr="00ED397A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учителя-предметники</w:t>
            </w:r>
          </w:p>
        </w:tc>
        <w:tc>
          <w:tcPr>
            <w:tcW w:w="496" w:type="pct"/>
            <w:gridSpan w:val="2"/>
          </w:tcPr>
          <w:p w:rsidR="00BE5AA8" w:rsidRPr="0013730F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E5AA8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BE5AA8" w:rsidRPr="00240DE9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4" w:type="pct"/>
          </w:tcPr>
          <w:p w:rsidR="00BE5AA8" w:rsidRPr="00240DE9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88" w:type="pct"/>
          </w:tcPr>
          <w:p w:rsidR="00BE5AA8" w:rsidRPr="00BA4A9C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E5AA8" w:rsidRPr="00ED397A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BE5AA8" w:rsidRPr="00ED397A" w:rsidRDefault="00BE5AA8" w:rsidP="00BE5AA8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учителя-предметники, служба медиации</w:t>
            </w:r>
          </w:p>
        </w:tc>
        <w:tc>
          <w:tcPr>
            <w:tcW w:w="496" w:type="pct"/>
            <w:gridSpan w:val="2"/>
          </w:tcPr>
          <w:p w:rsidR="00BE5AA8" w:rsidRPr="0013730F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E5AA8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BE5AA8" w:rsidRPr="00240DE9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BE5AA8" w:rsidRPr="00240DE9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 с учителями-предметниками</w:t>
            </w:r>
          </w:p>
        </w:tc>
        <w:tc>
          <w:tcPr>
            <w:tcW w:w="188" w:type="pct"/>
          </w:tcPr>
          <w:p w:rsidR="00BE5AA8" w:rsidRPr="00BA4A9C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E5AA8" w:rsidRPr="00240DE9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четверть</w:t>
            </w:r>
          </w:p>
        </w:tc>
        <w:tc>
          <w:tcPr>
            <w:tcW w:w="590" w:type="pct"/>
            <w:gridSpan w:val="2"/>
          </w:tcPr>
          <w:p w:rsidR="00BE5AA8" w:rsidRPr="00ED397A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6" w:type="pct"/>
            <w:gridSpan w:val="2"/>
          </w:tcPr>
          <w:p w:rsidR="00BE5AA8" w:rsidRPr="0013730F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E5AA8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BE5AA8" w:rsidRPr="00240DE9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4" w:type="pct"/>
          </w:tcPr>
          <w:p w:rsidR="00BE5AA8" w:rsidRPr="00240DE9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учителей-предметников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188" w:type="pct"/>
          </w:tcPr>
          <w:p w:rsidR="00BE5AA8" w:rsidRPr="00BA4A9C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E5AA8" w:rsidRPr="00240DE9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классного руководителя</w:t>
            </w:r>
          </w:p>
        </w:tc>
        <w:tc>
          <w:tcPr>
            <w:tcW w:w="590" w:type="pct"/>
            <w:gridSpan w:val="2"/>
          </w:tcPr>
          <w:p w:rsidR="00BE5AA8" w:rsidRPr="00240DE9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6" w:type="pct"/>
            <w:gridSpan w:val="2"/>
          </w:tcPr>
          <w:p w:rsidR="00BE5AA8" w:rsidRPr="0013730F" w:rsidRDefault="00BE5AA8" w:rsidP="00BE5AA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E5AA8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BE5AA8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BE5AA8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учителей-предметников к участию в родительских собраниях класса.</w:t>
            </w:r>
          </w:p>
        </w:tc>
        <w:tc>
          <w:tcPr>
            <w:tcW w:w="188" w:type="pct"/>
          </w:tcPr>
          <w:p w:rsidR="00BE5AA8" w:rsidRPr="00BA4A9C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E5AA8" w:rsidRPr="00240DE9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классного руководителя</w:t>
            </w:r>
          </w:p>
        </w:tc>
        <w:tc>
          <w:tcPr>
            <w:tcW w:w="590" w:type="pct"/>
            <w:gridSpan w:val="2"/>
          </w:tcPr>
          <w:p w:rsidR="00BE5AA8" w:rsidRPr="00240DE9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6" w:type="pct"/>
            <w:gridSpan w:val="2"/>
          </w:tcPr>
          <w:p w:rsidR="00BE5AA8" w:rsidRPr="0013730F" w:rsidRDefault="00BE5AA8" w:rsidP="00BE5AA8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E5AA8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BE5AA8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встреч «Психолого-педагогическое сопровождение выпускников по вопросам подготовки к ЕГЭ»</w:t>
            </w:r>
          </w:p>
        </w:tc>
        <w:tc>
          <w:tcPr>
            <w:tcW w:w="188" w:type="pct"/>
          </w:tcPr>
          <w:p w:rsidR="00BE5AA8" w:rsidRPr="00BA4A9C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90" w:type="pct"/>
            <w:gridSpan w:val="2"/>
          </w:tcPr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 ДНВ,</w:t>
            </w:r>
          </w:p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одительский комитет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" w:type="pct"/>
            <w:gridSpan w:val="2"/>
          </w:tcPr>
          <w:p w:rsidR="00BE5AA8" w:rsidRPr="0013730F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E5AA8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BE5AA8" w:rsidRDefault="00BE5AA8" w:rsidP="00BE5AA8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BE5AA8" w:rsidRPr="00BA4A9C" w:rsidRDefault="00BE5AA8" w:rsidP="00BE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590" w:type="pct"/>
            <w:gridSpan w:val="2"/>
          </w:tcPr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одительский комитет класса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BE5AA8" w:rsidRPr="00FE63C7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дминистрация школы (по требованию) </w:t>
            </w:r>
          </w:p>
        </w:tc>
        <w:tc>
          <w:tcPr>
            <w:tcW w:w="496" w:type="pct"/>
            <w:gridSpan w:val="2"/>
          </w:tcPr>
          <w:p w:rsidR="00BE5AA8" w:rsidRDefault="00BE5AA8" w:rsidP="00BE5AA8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BE5AA8" w:rsidRDefault="00BE5AA8" w:rsidP="00BE5AA8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М.Л.</w:t>
            </w:r>
          </w:p>
          <w:p w:rsidR="00BE5AA8" w:rsidRPr="0013730F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</w:tc>
      </w:tr>
      <w:tr w:rsidR="00BE5AA8" w:rsidRPr="00FE63C7" w:rsidTr="00BE5AA8">
        <w:trPr>
          <w:trHeight w:val="561"/>
        </w:trPr>
        <w:tc>
          <w:tcPr>
            <w:tcW w:w="2645" w:type="pct"/>
            <w:gridSpan w:val="9"/>
          </w:tcPr>
          <w:p w:rsidR="00BE5AA8" w:rsidRPr="00073060" w:rsidRDefault="00BE5AA8" w:rsidP="00BE5AA8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6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87A90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B08B2">
              <w:rPr>
                <w:rFonts w:ascii="Times New Roman" w:hAnsi="Times New Roman" w:cs="Times New Roman"/>
                <w:b/>
                <w:sz w:val="24"/>
                <w:szCs w:val="24"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или их законными представителями</w:t>
            </w:r>
          </w:p>
        </w:tc>
        <w:tc>
          <w:tcPr>
            <w:tcW w:w="471" w:type="pct"/>
          </w:tcPr>
          <w:p w:rsidR="00BE5AA8" w:rsidRPr="00FE63C7" w:rsidRDefault="00BE5AA8" w:rsidP="00BE5AA8"/>
        </w:tc>
        <w:tc>
          <w:tcPr>
            <w:tcW w:w="471" w:type="pct"/>
          </w:tcPr>
          <w:p w:rsidR="00BE5AA8" w:rsidRPr="00FE63C7" w:rsidRDefault="00BE5AA8" w:rsidP="00BE5AA8"/>
        </w:tc>
        <w:tc>
          <w:tcPr>
            <w:tcW w:w="471" w:type="pct"/>
          </w:tcPr>
          <w:p w:rsidR="00BE5AA8" w:rsidRPr="00FE63C7" w:rsidRDefault="00BE5AA8" w:rsidP="00BE5AA8"/>
        </w:tc>
        <w:tc>
          <w:tcPr>
            <w:tcW w:w="471" w:type="pct"/>
          </w:tcPr>
          <w:p w:rsidR="00BE5AA8" w:rsidRPr="00FE63C7" w:rsidRDefault="00BE5AA8" w:rsidP="00BE5AA8"/>
        </w:tc>
        <w:tc>
          <w:tcPr>
            <w:tcW w:w="471" w:type="pct"/>
          </w:tcPr>
          <w:p w:rsidR="00BE5AA8" w:rsidRPr="0013730F" w:rsidRDefault="00BE5AA8" w:rsidP="00BE5AA8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55FB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88" w:type="pct"/>
          </w:tcPr>
          <w:p w:rsidR="00955FB5" w:rsidRPr="00BA4A9C" w:rsidRDefault="00955FB5" w:rsidP="0095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955FB5" w:rsidRPr="00ED397A" w:rsidRDefault="006E643A" w:rsidP="0095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</w:t>
            </w:r>
            <w:r w:rsidR="00955FB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="00955FB5"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955FB5" w:rsidRPr="00ED397A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6" w:type="pct"/>
            <w:gridSpan w:val="2"/>
          </w:tcPr>
          <w:p w:rsidR="00955FB5" w:rsidRPr="0013730F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55FB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955FB5" w:rsidRPr="00ED397A" w:rsidRDefault="00955FB5" w:rsidP="00955FB5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88" w:type="pct"/>
          </w:tcPr>
          <w:p w:rsidR="00955FB5" w:rsidRPr="00BA4A9C" w:rsidRDefault="00955FB5" w:rsidP="0095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955FB5" w:rsidRPr="00ED397A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955FB5" w:rsidRPr="00ED397A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496" w:type="pct"/>
            <w:gridSpan w:val="2"/>
          </w:tcPr>
          <w:p w:rsidR="00955FB5" w:rsidRPr="0013730F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55FB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955FB5" w:rsidRPr="00ED397A" w:rsidRDefault="00955FB5" w:rsidP="00955FB5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88" w:type="pct"/>
          </w:tcPr>
          <w:p w:rsidR="00955FB5" w:rsidRPr="00BA4A9C" w:rsidRDefault="00955FB5" w:rsidP="0095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955FB5" w:rsidRPr="00ED397A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955FB5" w:rsidRPr="00ED397A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 ДНВ</w:t>
            </w:r>
          </w:p>
        </w:tc>
        <w:tc>
          <w:tcPr>
            <w:tcW w:w="496" w:type="pct"/>
            <w:gridSpan w:val="2"/>
          </w:tcPr>
          <w:p w:rsidR="00955FB5" w:rsidRPr="0013730F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55FB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955FB5" w:rsidRPr="00ED397A" w:rsidRDefault="00955FB5" w:rsidP="00955FB5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88" w:type="pct"/>
          </w:tcPr>
          <w:p w:rsidR="00955FB5" w:rsidRPr="00BA4A9C" w:rsidRDefault="00955FB5" w:rsidP="0095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955FB5" w:rsidRPr="00ED397A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955FB5" w:rsidRPr="00ED397A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6" w:type="pct"/>
            <w:gridSpan w:val="2"/>
          </w:tcPr>
          <w:p w:rsidR="00955FB5" w:rsidRPr="0013730F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55FB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955FB5" w:rsidRPr="00ED397A" w:rsidRDefault="00955FB5" w:rsidP="00955FB5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188" w:type="pct"/>
          </w:tcPr>
          <w:p w:rsidR="00955FB5" w:rsidRPr="00BA4A9C" w:rsidRDefault="00955FB5" w:rsidP="0095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955FB5" w:rsidRPr="00ED397A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955FB5" w:rsidRPr="00ED397A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6" w:type="pct"/>
            <w:gridSpan w:val="2"/>
          </w:tcPr>
          <w:p w:rsidR="00955FB5" w:rsidRPr="0013730F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55FB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955FB5" w:rsidRPr="00ED397A" w:rsidRDefault="002E40B8" w:rsidP="00955F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955FB5"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188" w:type="pct"/>
          </w:tcPr>
          <w:p w:rsidR="00955FB5" w:rsidRPr="00BA4A9C" w:rsidRDefault="00955FB5" w:rsidP="0095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955FB5" w:rsidRPr="00ED397A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955FB5" w:rsidRPr="00ED397A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6" w:type="pct"/>
            <w:gridSpan w:val="2"/>
          </w:tcPr>
          <w:p w:rsidR="00955FB5" w:rsidRPr="0013730F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55FB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74" w:type="pct"/>
          </w:tcPr>
          <w:p w:rsidR="00955FB5" w:rsidRPr="00FE63C7" w:rsidRDefault="00955FB5" w:rsidP="00955FB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188" w:type="pct"/>
          </w:tcPr>
          <w:p w:rsidR="00955FB5" w:rsidRPr="00BA4A9C" w:rsidRDefault="00955FB5" w:rsidP="00955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1" w:type="pct"/>
          </w:tcPr>
          <w:p w:rsidR="00955FB5" w:rsidRPr="00ED397A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955FB5" w:rsidRPr="00ED397A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ВР, к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 ДНВ</w:t>
            </w:r>
          </w:p>
        </w:tc>
        <w:tc>
          <w:tcPr>
            <w:tcW w:w="496" w:type="pct"/>
            <w:gridSpan w:val="2"/>
          </w:tcPr>
          <w:p w:rsidR="00955FB5" w:rsidRPr="0013730F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55FB5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955FB5" w:rsidRPr="00EC6FDE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EC6FD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val="en-US" w:eastAsia="ru-RU"/>
              </w:rPr>
              <w:t>Модуль</w:t>
            </w:r>
            <w:proofErr w:type="spellEnd"/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C6FD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955FB5" w:rsidRPr="00EC6FDE" w:rsidRDefault="00955FB5" w:rsidP="00955FB5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val="en-US" w:eastAsia="ru-RU"/>
              </w:rPr>
            </w:pPr>
            <w:r w:rsidRPr="00EC6FDE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«Школьный урок»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10-11</w:t>
            </w:r>
          </w:p>
        </w:tc>
      </w:tr>
      <w:tr w:rsidR="00955FB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955FB5" w:rsidRDefault="00955FB5" w:rsidP="00955FB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955FB5" w:rsidRPr="00444493" w:rsidRDefault="00955FB5" w:rsidP="00955FB5">
            <w:pPr>
              <w:wordWrap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188" w:type="pct"/>
          </w:tcPr>
          <w:p w:rsidR="00955FB5" w:rsidRPr="00444493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401" w:type="pct"/>
          </w:tcPr>
          <w:p w:rsidR="00955FB5" w:rsidRPr="00444493" w:rsidRDefault="00955FB5" w:rsidP="00955FB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955FB5" w:rsidRPr="00444493" w:rsidRDefault="00955FB5" w:rsidP="00955FB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время </w:t>
            </w: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90" w:type="pct"/>
            <w:gridSpan w:val="2"/>
          </w:tcPr>
          <w:p w:rsidR="00955FB5" w:rsidRPr="00444493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Ответственные</w:t>
            </w:r>
          </w:p>
        </w:tc>
        <w:tc>
          <w:tcPr>
            <w:tcW w:w="496" w:type="pct"/>
            <w:gridSpan w:val="2"/>
          </w:tcPr>
          <w:p w:rsidR="00955FB5" w:rsidRPr="00444493" w:rsidRDefault="00955FB5" w:rsidP="00955FB5">
            <w:pPr>
              <w:wordWrap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90" w:type="pct"/>
            <w:gridSpan w:val="2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96" w:type="pct"/>
            <w:gridSpan w:val="2"/>
          </w:tcPr>
          <w:p w:rsidR="001D5355" w:rsidRPr="0013730F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наглядности).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96" w:type="pct"/>
            <w:gridSpan w:val="2"/>
          </w:tcPr>
          <w:p w:rsidR="001D5355" w:rsidRPr="0013730F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Уроки, занятия-экскурсии, уроки в театре, уроки в музее, уроки                       в библиотеке.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учителя-предметники</w:t>
            </w:r>
          </w:p>
        </w:tc>
        <w:tc>
          <w:tcPr>
            <w:tcW w:w="496" w:type="pct"/>
            <w:gridSpan w:val="2"/>
          </w:tcPr>
          <w:p w:rsidR="001D5355" w:rsidRPr="0013730F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1D5355" w:rsidRPr="00ED397A" w:rsidRDefault="001D5355" w:rsidP="001D53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D397A">
              <w:rPr>
                <w:rFonts w:ascii="Times New Roman" w:hAnsi="Times New Roman" w:cs="Times New Roman"/>
                <w:i/>
                <w:sz w:val="24"/>
                <w:szCs w:val="24"/>
              </w:rPr>
              <w:t>учебных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 (олимпиады, занимательные уроки и пятиминутки, урок- деловая игра, урок – путешествие, урок мастер-класс, урок-исследование и др.) и </w:t>
            </w:r>
            <w:r w:rsidRPr="00ED397A">
              <w:rPr>
                <w:rFonts w:ascii="Times New Roman" w:hAnsi="Times New Roman" w:cs="Times New Roman"/>
                <w:i/>
                <w:sz w:val="24"/>
                <w:szCs w:val="24"/>
              </w:rPr>
              <w:t>учебно-развлекательных мероприятий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игра «Предметный кроссворд», турнир «Своя игра», викторины, литературная композиция,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 и рисунков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ED397A" w:rsidRDefault="001D5355" w:rsidP="001D535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90" w:type="pct"/>
            <w:gridSpan w:val="2"/>
          </w:tcPr>
          <w:p w:rsidR="001D5355" w:rsidRPr="00ED397A" w:rsidRDefault="001D5355" w:rsidP="001D535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НМР,  у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чителя</w:t>
            </w:r>
            <w:proofErr w:type="gramEnd"/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496" w:type="pct"/>
            <w:gridSpan w:val="2"/>
          </w:tcPr>
          <w:p w:rsidR="001D5355" w:rsidRPr="0013730F" w:rsidRDefault="001D5355" w:rsidP="001D535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Джавтаева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496" w:type="pct"/>
            <w:gridSpan w:val="2"/>
          </w:tcPr>
          <w:p w:rsidR="001D5355" w:rsidRPr="0013730F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школьного научного общества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УВР, НМР</w:t>
            </w:r>
          </w:p>
        </w:tc>
        <w:tc>
          <w:tcPr>
            <w:tcW w:w="496" w:type="pct"/>
            <w:gridSpan w:val="2"/>
          </w:tcPr>
          <w:p w:rsidR="001D5355" w:rsidRPr="0013730F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Джавтаева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Школьная  научно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-практическая конференция «Первые шаги в науку»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="00A13DCC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гласно плана НМР</w:t>
            </w:r>
          </w:p>
        </w:tc>
        <w:tc>
          <w:tcPr>
            <w:tcW w:w="590" w:type="pct"/>
            <w:gridSpan w:val="2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УВР, НМР</w:t>
            </w:r>
          </w:p>
        </w:tc>
        <w:tc>
          <w:tcPr>
            <w:tcW w:w="496" w:type="pct"/>
            <w:gridSpan w:val="2"/>
          </w:tcPr>
          <w:p w:rsidR="001D5355" w:rsidRPr="0013730F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Джавтаева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предметных образовательных событий и декад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НМР учителя-предметники</w:t>
            </w:r>
          </w:p>
        </w:tc>
        <w:tc>
          <w:tcPr>
            <w:tcW w:w="496" w:type="pct"/>
            <w:gridSpan w:val="2"/>
          </w:tcPr>
          <w:p w:rsidR="001D5355" w:rsidRPr="0013730F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Джавтаева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1D5355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D5355" w:rsidRPr="00BC7A84" w:rsidRDefault="001D5355" w:rsidP="001D535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pct"/>
          </w:tcPr>
          <w:p w:rsidR="001D5355" w:rsidRPr="00BC7A84" w:rsidRDefault="001D5355" w:rsidP="001D5355">
            <w:pPr>
              <w:pStyle w:val="a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BC7A84">
              <w:rPr>
                <w:rFonts w:ascii="Times New Roman" w:hAnsi="Times New Roman" w:cs="Times New Roman"/>
                <w:sz w:val="24"/>
                <w:szCs w:val="24"/>
              </w:rPr>
              <w:t>Проведение  Уроков</w:t>
            </w:r>
            <w:proofErr w:type="gramEnd"/>
            <w:r w:rsidRPr="00BC7A84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</w:t>
            </w:r>
          </w:p>
        </w:tc>
        <w:tc>
          <w:tcPr>
            <w:tcW w:w="188" w:type="pct"/>
          </w:tcPr>
          <w:p w:rsidR="001D5355" w:rsidRPr="00FE63C7" w:rsidRDefault="001D5355" w:rsidP="001D53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1D5355" w:rsidRPr="00BC7A84" w:rsidRDefault="001D5355" w:rsidP="001D535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C7A8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1D5355" w:rsidRPr="00BC7A84" w:rsidRDefault="001D5355" w:rsidP="001D535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у</w:t>
            </w:r>
            <w:r w:rsidRPr="00BC7A8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чителя истории</w:t>
            </w:r>
          </w:p>
        </w:tc>
        <w:tc>
          <w:tcPr>
            <w:tcW w:w="496" w:type="pct"/>
            <w:gridSpan w:val="2"/>
          </w:tcPr>
          <w:p w:rsidR="001D5355" w:rsidRDefault="001D5355" w:rsidP="001D535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1D5355" w:rsidRPr="0013730F" w:rsidRDefault="001D5355" w:rsidP="001D535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Джамалхазиев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Б.А.</w:t>
            </w:r>
          </w:p>
        </w:tc>
      </w:tr>
      <w:tr w:rsidR="001D5355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1D5355" w:rsidRDefault="001D5355" w:rsidP="001D5355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1D5355" w:rsidRDefault="001D5355" w:rsidP="001D5355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1-4</w:t>
            </w:r>
          </w:p>
        </w:tc>
      </w:tr>
      <w:tr w:rsidR="001D5355" w:rsidRPr="00FE63C7" w:rsidTr="00955FB5">
        <w:trPr>
          <w:gridAfter w:val="6"/>
          <w:wAfter w:w="2357" w:type="pct"/>
          <w:trHeight w:val="507"/>
        </w:trPr>
        <w:tc>
          <w:tcPr>
            <w:tcW w:w="94" w:type="pct"/>
          </w:tcPr>
          <w:p w:rsidR="001D5355" w:rsidRPr="00FE63C7" w:rsidRDefault="001D5355" w:rsidP="001D5355">
            <w:pPr>
              <w:wordWrap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1D5355" w:rsidRPr="00444493" w:rsidRDefault="001D5355" w:rsidP="001D5355">
            <w:pPr>
              <w:wordWrap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188" w:type="pct"/>
          </w:tcPr>
          <w:p w:rsidR="001D5355" w:rsidRPr="00444493" w:rsidRDefault="001D5355" w:rsidP="001D5355">
            <w:pPr>
              <w:wordWrap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401" w:type="pct"/>
          </w:tcPr>
          <w:p w:rsidR="001D5355" w:rsidRPr="00444493" w:rsidRDefault="001D5355" w:rsidP="001D53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1D5355" w:rsidRPr="00444493" w:rsidRDefault="001D5355" w:rsidP="001D5355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90" w:type="pct"/>
            <w:gridSpan w:val="2"/>
          </w:tcPr>
          <w:p w:rsidR="001D5355" w:rsidRPr="00444493" w:rsidRDefault="001D5355" w:rsidP="001D5355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Ответственные</w:t>
            </w:r>
          </w:p>
        </w:tc>
        <w:tc>
          <w:tcPr>
            <w:tcW w:w="496" w:type="pct"/>
            <w:gridSpan w:val="2"/>
          </w:tcPr>
          <w:p w:rsidR="001D5355" w:rsidRPr="00444493" w:rsidRDefault="001D5355" w:rsidP="001D5355">
            <w:pPr>
              <w:wordWrap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1D5355" w:rsidRPr="00FE63C7" w:rsidTr="00BE5AA8">
        <w:trPr>
          <w:gridAfter w:val="5"/>
          <w:wAfter w:w="2355" w:type="pct"/>
          <w:trHeight w:val="561"/>
        </w:trPr>
        <w:tc>
          <w:tcPr>
            <w:tcW w:w="2147" w:type="pct"/>
            <w:gridSpan w:val="6"/>
          </w:tcPr>
          <w:p w:rsidR="001D5355" w:rsidRPr="00824453" w:rsidRDefault="001D5355" w:rsidP="001D535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824453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 групповом уровне</w:t>
            </w:r>
          </w:p>
        </w:tc>
        <w:tc>
          <w:tcPr>
            <w:tcW w:w="498" w:type="pct"/>
            <w:gridSpan w:val="3"/>
          </w:tcPr>
          <w:p w:rsidR="001D5355" w:rsidRPr="00824453" w:rsidRDefault="001D5355" w:rsidP="001D5355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955FB5">
        <w:trPr>
          <w:gridAfter w:val="6"/>
          <w:wAfter w:w="2357" w:type="pct"/>
          <w:trHeight w:val="509"/>
        </w:trPr>
        <w:tc>
          <w:tcPr>
            <w:tcW w:w="94" w:type="pct"/>
          </w:tcPr>
          <w:p w:rsidR="00150844" w:rsidRPr="00FE63C7" w:rsidRDefault="00150844" w:rsidP="00150844">
            <w:pPr>
              <w:wordWrap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150844" w:rsidRDefault="00150844" w:rsidP="00150844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тречи с родителями будущих </w:t>
            </w:r>
          </w:p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десяти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классников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90" w:type="pct"/>
            <w:gridSpan w:val="2"/>
          </w:tcPr>
          <w:p w:rsidR="00150844" w:rsidRPr="005105E1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Исмаилов С.А.</w:t>
            </w:r>
          </w:p>
          <w:p w:rsidR="00150844" w:rsidRPr="00957B4B" w:rsidRDefault="00150844" w:rsidP="00150844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Джавтаева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Р.А.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Общешкольн</w:t>
            </w: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ое родительское собрание на тему:</w:t>
            </w:r>
            <w:r w:rsidRPr="00625C8C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«Семья и школа: взгляд в одном направлении»</w:t>
            </w: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школы, Управленческого Совета школы.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90" w:type="pct"/>
            <w:gridSpan w:val="2"/>
          </w:tcPr>
          <w:p w:rsidR="00150844" w:rsidRPr="005105E1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105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Исмаилов С.А.</w:t>
            </w:r>
          </w:p>
          <w:p w:rsidR="00150844" w:rsidRPr="0013730F" w:rsidRDefault="00150844" w:rsidP="00150844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Джавтаева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Р.А.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90" w:type="pct"/>
            <w:gridSpan w:val="2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Администрация.</w:t>
            </w:r>
          </w:p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председатель общешкольного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родительского комитета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Исмаилов С.А.</w:t>
            </w:r>
          </w:p>
          <w:p w:rsidR="00150844" w:rsidRPr="0013730F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Джавтаева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Р.А.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бесплатного  питания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для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детей-сирот и детей, сотрудников погибших при исполнении служебного долга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590" w:type="pct"/>
            <w:gridSpan w:val="2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Абдурахманов</w:t>
            </w:r>
          </w:p>
          <w:p w:rsidR="00150844" w:rsidRPr="00957B4B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 Встречи с представителями родительских комитетов классов по вопросам правовой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культуры 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End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приглашением инспектора ОПДН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590" w:type="pct"/>
            <w:gridSpan w:val="2"/>
          </w:tcPr>
          <w:p w:rsidR="00150844" w:rsidRPr="00881999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председатель родительского комитета</w:t>
            </w:r>
          </w:p>
        </w:tc>
        <w:tc>
          <w:tcPr>
            <w:tcW w:w="496" w:type="pct"/>
            <w:gridSpan w:val="2"/>
          </w:tcPr>
          <w:p w:rsidR="00150844" w:rsidRPr="0013730F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150844" w:rsidRPr="00625C8C" w:rsidRDefault="00150844" w:rsidP="00150844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Общешкольно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</w:t>
            </w:r>
            <w:proofErr w:type="gramEnd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родительские собрания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на тему: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«Роль семьи в формировании здорового образа жизни школьника» с приглашением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наркодиспансера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</w:t>
            </w:r>
            <w:r w:rsidR="00BE20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медицинских работников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90" w:type="pct"/>
            <w:gridSpan w:val="2"/>
          </w:tcPr>
          <w:p w:rsidR="00150844" w:rsidRPr="00881999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председатель родительского комитета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  <w:p w:rsidR="00150844" w:rsidRPr="0013730F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Л.У.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" w:type="pct"/>
          </w:tcPr>
          <w:p w:rsidR="00150844" w:rsidRPr="00625C8C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 по вопросам</w:t>
            </w:r>
            <w:r w:rsidRPr="00625C8C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профилактики правонарушений и безнадзорности</w:t>
            </w:r>
            <w:r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, экстремизма и терроризма о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беспечение безопасности жи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знедеятельности детей в школе и дома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 приглашением инспектора </w:t>
            </w:r>
            <w:proofErr w:type="gram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ГИБДД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 сотрудников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правоохранительных органов, представителей духовенства.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90" w:type="pct"/>
            <w:gridSpan w:val="2"/>
          </w:tcPr>
          <w:p w:rsidR="00150844" w:rsidRPr="00881999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председатель родительского комитета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  <w:p w:rsidR="00150844" w:rsidRPr="0013730F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Л.У.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pct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150844" w:rsidRPr="00881999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ВР, председатель родительского комитета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  <w:p w:rsidR="00150844" w:rsidRPr="0013730F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Л.У.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Родительские форумы при школьном интернет-сайте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по ИКТ, родительский комитет</w:t>
            </w:r>
          </w:p>
        </w:tc>
        <w:tc>
          <w:tcPr>
            <w:tcW w:w="496" w:type="pct"/>
            <w:gridSpan w:val="2"/>
          </w:tcPr>
          <w:p w:rsidR="00150844" w:rsidRPr="0013730F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 З.М.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74" w:type="pct"/>
          </w:tcPr>
          <w:p w:rsidR="00150844" w:rsidRPr="00710820" w:rsidRDefault="00150844" w:rsidP="001508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</w:t>
            </w:r>
            <w:r w:rsidRPr="00D1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буклетов и памяток </w:t>
            </w:r>
            <w:r w:rsidRPr="00D15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пропаганде здорового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 жизни, профилактике суицида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соблюдения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ПДД, ДДТТ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710820" w:rsidRDefault="00150844" w:rsidP="0015084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декабрь, март, май</w:t>
            </w:r>
          </w:p>
        </w:tc>
        <w:tc>
          <w:tcPr>
            <w:tcW w:w="590" w:type="pct"/>
            <w:gridSpan w:val="2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педагог-психолог</w:t>
            </w:r>
          </w:p>
        </w:tc>
        <w:tc>
          <w:tcPr>
            <w:tcW w:w="496" w:type="pct"/>
            <w:gridSpan w:val="2"/>
          </w:tcPr>
          <w:p w:rsidR="00150844" w:rsidRPr="0013730F" w:rsidRDefault="00150844" w:rsidP="0015084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Джамалуева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Дж.А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Круглые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ы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«Вопросы воспитания»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590" w:type="pct"/>
            <w:gridSpan w:val="2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педагог-п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сихолог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социальный педагог, педагог-организатор ДНВ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  <w:p w:rsidR="00150844" w:rsidRPr="0013730F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Л.У.</w:t>
            </w:r>
          </w:p>
        </w:tc>
      </w:tr>
      <w:tr w:rsidR="00150844" w:rsidRPr="00FE63C7" w:rsidTr="00BE5AA8">
        <w:trPr>
          <w:gridAfter w:val="5"/>
          <w:wAfter w:w="2355" w:type="pct"/>
          <w:trHeight w:val="455"/>
        </w:trPr>
        <w:tc>
          <w:tcPr>
            <w:tcW w:w="2645" w:type="pct"/>
            <w:gridSpan w:val="9"/>
          </w:tcPr>
          <w:p w:rsidR="00150844" w:rsidRPr="00824453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824453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90" w:type="pct"/>
            <w:gridSpan w:val="2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 –организатор ДНВ, педагог-психолог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  <w:p w:rsidR="00150844" w:rsidRPr="0013730F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М.Л.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Правовой всеобуч для детей «группы риска»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90" w:type="pct"/>
            <w:gridSpan w:val="2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496" w:type="pct"/>
            <w:gridSpan w:val="2"/>
          </w:tcPr>
          <w:p w:rsidR="00150844" w:rsidRPr="0013730F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М.Л.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150844" w:rsidRPr="00ED397A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проектах, круглых столах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ED397A" w:rsidRDefault="00150844" w:rsidP="00150844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0" w:type="pct"/>
            <w:gridSpan w:val="2"/>
          </w:tcPr>
          <w:p w:rsidR="00150844" w:rsidRPr="00ED397A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 родительский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комитет 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Хасаев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А.М-С.</w:t>
            </w:r>
          </w:p>
          <w:p w:rsidR="00150844" w:rsidRPr="0013730F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Л.У.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150844" w:rsidRPr="00ED397A" w:rsidRDefault="00150844" w:rsidP="00150844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оказавшейся в социально-опасном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полоджении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подростков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на дому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90" w:type="pct"/>
            <w:gridSpan w:val="2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педагог-психолог, классные руководители.</w:t>
            </w:r>
          </w:p>
        </w:tc>
        <w:tc>
          <w:tcPr>
            <w:tcW w:w="496" w:type="pct"/>
            <w:gridSpan w:val="2"/>
          </w:tcPr>
          <w:p w:rsidR="00150844" w:rsidRPr="0013730F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М.Л.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150844" w:rsidRPr="00ED397A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</w:t>
            </w:r>
            <w:proofErr w:type="gramEnd"/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 c целью координации воспитательных усилий педагогов и родителей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ED397A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90" w:type="pct"/>
            <w:gridSpan w:val="2"/>
          </w:tcPr>
          <w:p w:rsidR="00150844" w:rsidRDefault="00150844" w:rsidP="00150844">
            <w:pPr>
              <w:wordWrap w:val="0"/>
              <w:ind w:right="-25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Социальный педагог, педагог-психолог, классные руководители </w:t>
            </w:r>
          </w:p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</w:t>
            </w:r>
          </w:p>
        </w:tc>
        <w:tc>
          <w:tcPr>
            <w:tcW w:w="496" w:type="pct"/>
            <w:gridSpan w:val="2"/>
          </w:tcPr>
          <w:p w:rsidR="00150844" w:rsidRPr="0013730F" w:rsidRDefault="00150844" w:rsidP="00150844">
            <w:pPr>
              <w:wordWrap w:val="0"/>
              <w:ind w:right="-25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М.Л.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150844" w:rsidRPr="00ED397A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" w:type="pct"/>
          </w:tcPr>
          <w:p w:rsidR="00150844" w:rsidRPr="00ED397A" w:rsidRDefault="00150844" w:rsidP="00150844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90" w:type="pct"/>
            <w:gridSpan w:val="2"/>
          </w:tcPr>
          <w:p w:rsidR="00150844" w:rsidRPr="00ED397A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поУВР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496" w:type="pct"/>
            <w:gridSpan w:val="2"/>
          </w:tcPr>
          <w:p w:rsidR="00150844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Джавтаева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Р.А.</w:t>
            </w:r>
          </w:p>
          <w:p w:rsidR="00150844" w:rsidRPr="0013730F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</w:tc>
      </w:tr>
      <w:tr w:rsidR="00150844" w:rsidRPr="00FE63C7" w:rsidTr="00955FB5">
        <w:trPr>
          <w:gridAfter w:val="6"/>
          <w:wAfter w:w="2357" w:type="pct"/>
          <w:trHeight w:val="561"/>
        </w:trPr>
        <w:tc>
          <w:tcPr>
            <w:tcW w:w="94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" w:type="pct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15B13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88" w:type="pct"/>
          </w:tcPr>
          <w:p w:rsidR="00150844" w:rsidRPr="003541AF" w:rsidRDefault="00150844" w:rsidP="0015084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01" w:type="pct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плану проведения родительских собраний</w:t>
            </w:r>
          </w:p>
        </w:tc>
        <w:tc>
          <w:tcPr>
            <w:tcW w:w="590" w:type="pct"/>
            <w:gridSpan w:val="2"/>
          </w:tcPr>
          <w:p w:rsidR="00150844" w:rsidRPr="00D15B13" w:rsidRDefault="00150844" w:rsidP="00150844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Классный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руководитель, 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D15B1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психолог,</w:t>
            </w:r>
          </w:p>
        </w:tc>
        <w:tc>
          <w:tcPr>
            <w:tcW w:w="496" w:type="pct"/>
            <w:gridSpan w:val="2"/>
          </w:tcPr>
          <w:p w:rsidR="00150844" w:rsidRPr="0013730F" w:rsidRDefault="00150844" w:rsidP="00150844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Темиралиева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М.Л.</w:t>
            </w: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150844" w:rsidRPr="00323683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2368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Модуль  5</w:t>
            </w:r>
            <w:proofErr w:type="gramEnd"/>
            <w:r w:rsidRPr="0032368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.</w:t>
            </w:r>
          </w:p>
          <w:p w:rsidR="00150844" w:rsidRPr="00323683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Курсы внеурочной деятельности</w:t>
            </w: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9A24ED" w:rsidRDefault="00150844" w:rsidP="00150844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9A24ED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 </w:t>
            </w:r>
          </w:p>
          <w:p w:rsidR="00150844" w:rsidRPr="009A24ED" w:rsidRDefault="00150844" w:rsidP="00150844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ru-RU"/>
              </w:rPr>
            </w:pPr>
            <w:r w:rsidRPr="009A24ED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Наименование курса</w:t>
            </w:r>
          </w:p>
        </w:tc>
        <w:tc>
          <w:tcPr>
            <w:tcW w:w="188" w:type="pct"/>
          </w:tcPr>
          <w:p w:rsidR="00150844" w:rsidRPr="009A24ED" w:rsidRDefault="00150844" w:rsidP="00150844">
            <w:pPr>
              <w:wordWrap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ED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150844" w:rsidRPr="009A24ED" w:rsidRDefault="00150844" w:rsidP="00150844">
            <w:pPr>
              <w:wordWrap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24ED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1" w:type="pct"/>
          </w:tcPr>
          <w:p w:rsidR="00150844" w:rsidRPr="009A24ED" w:rsidRDefault="00150844" w:rsidP="00150844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4ED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90" w:type="pct"/>
            <w:gridSpan w:val="2"/>
          </w:tcPr>
          <w:p w:rsidR="00150844" w:rsidRPr="009A24ED" w:rsidRDefault="00150844" w:rsidP="00150844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4ED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150844" w:rsidRPr="009A24ED" w:rsidRDefault="00150844" w:rsidP="00150844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4ED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8" w:type="pct"/>
            <w:gridSpan w:val="3"/>
          </w:tcPr>
          <w:p w:rsidR="00150844" w:rsidRDefault="00150844" w:rsidP="00150844">
            <w:pPr>
              <w:wordWrap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844" w:rsidRPr="009A24ED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Организатор (ФИО)</w:t>
            </w: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2147" w:type="pct"/>
            <w:gridSpan w:val="6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323683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Общеинтеллектуальное</w:t>
            </w:r>
            <w:proofErr w:type="spellEnd"/>
            <w:r w:rsidRPr="00323683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направление</w:t>
            </w:r>
          </w:p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1…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2147" w:type="pct"/>
            <w:gridSpan w:val="6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Наименование курсов</w:t>
            </w:r>
          </w:p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(прописываются по наличию)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1…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2147" w:type="pct"/>
            <w:gridSpan w:val="6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Наименование курсов</w:t>
            </w:r>
          </w:p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(прописываются по наличию)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1..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2147" w:type="pct"/>
            <w:gridSpan w:val="6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2147" w:type="pct"/>
            <w:gridSpan w:val="6"/>
          </w:tcPr>
          <w:p w:rsidR="00150844" w:rsidRPr="008F212A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</w:tc>
        <w:tc>
          <w:tcPr>
            <w:tcW w:w="498" w:type="pct"/>
            <w:gridSpan w:val="3"/>
          </w:tcPr>
          <w:p w:rsidR="00150844" w:rsidRPr="008F212A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en-US"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Наименование курсов</w:t>
            </w:r>
          </w:p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(прописываются по наличию)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1…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2147" w:type="pct"/>
            <w:gridSpan w:val="6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Наименование курсов</w:t>
            </w:r>
          </w:p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highlight w:val="yellow"/>
                <w:lang w:eastAsia="ru-RU"/>
              </w:rPr>
              <w:t>(прописываются по наличию)</w:t>
            </w:r>
          </w:p>
        </w:tc>
        <w:tc>
          <w:tcPr>
            <w:tcW w:w="188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90" w:type="pct"/>
            <w:gridSpan w:val="2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23683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498" w:type="pct"/>
            <w:gridSpan w:val="3"/>
          </w:tcPr>
          <w:p w:rsidR="00150844" w:rsidRPr="00323683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968" w:type="pct"/>
            <w:gridSpan w:val="2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188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gridSpan w:val="3"/>
          </w:tcPr>
          <w:p w:rsidR="00150844" w:rsidRPr="00FE63C7" w:rsidRDefault="00150844" w:rsidP="0015084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50844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150844" w:rsidRPr="008F212A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Модуль 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val="en-US" w:eastAsia="ru-RU"/>
              </w:rPr>
              <w:t>6</w:t>
            </w:r>
          </w:p>
          <w:p w:rsidR="00150844" w:rsidRDefault="00150844" w:rsidP="00150844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10-11</w:t>
            </w:r>
          </w:p>
        </w:tc>
      </w:tr>
      <w:tr w:rsidR="00150844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150844" w:rsidRPr="008F212A" w:rsidRDefault="00150844" w:rsidP="00150844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150844" w:rsidRPr="00444493" w:rsidRDefault="00150844" w:rsidP="00150844">
            <w:pPr>
              <w:wordWrap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188" w:type="pct"/>
          </w:tcPr>
          <w:p w:rsidR="00150844" w:rsidRPr="00444493" w:rsidRDefault="00150844" w:rsidP="00150844">
            <w:pPr>
              <w:wordWrap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 Классы </w:t>
            </w:r>
          </w:p>
        </w:tc>
        <w:tc>
          <w:tcPr>
            <w:tcW w:w="401" w:type="pct"/>
          </w:tcPr>
          <w:p w:rsidR="00150844" w:rsidRPr="00444493" w:rsidRDefault="00150844" w:rsidP="00150844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150844" w:rsidRPr="00444493" w:rsidRDefault="00150844" w:rsidP="00150844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90" w:type="pct"/>
            <w:gridSpan w:val="2"/>
          </w:tcPr>
          <w:p w:rsidR="00150844" w:rsidRPr="00444493" w:rsidRDefault="00150844" w:rsidP="00150844">
            <w:pPr>
              <w:wordWrap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49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Ответственные</w:t>
            </w:r>
          </w:p>
        </w:tc>
        <w:tc>
          <w:tcPr>
            <w:tcW w:w="498" w:type="pct"/>
            <w:gridSpan w:val="3"/>
          </w:tcPr>
          <w:p w:rsidR="00150844" w:rsidRPr="00444493" w:rsidRDefault="00150844" w:rsidP="00150844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8F212A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D758C6" w:rsidRPr="008F212A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Формирование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активов класса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Заседание ученического совета школы,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 комитетов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школы, планирование работы на 2021-2022 учебный год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классные руководители,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классные руководители,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«Ученик года»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Зам.дир.апо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НМРПедагог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-организатор, классные руководители,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«Лидеры самоуправления»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классные руководители,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 неделя сентября 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педагог-организатор, классные руководители, самоуправление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классные руководители,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М..Л.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 педагог-организатор,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 З.М.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E6F1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ИКТ, Педагог-организатор, самоуправление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 З.М.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ИКТ, Педагог-организатор,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Формирование отряда волонтеров </w:t>
            </w:r>
            <w:r w:rsidRPr="00FE63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«Добровольцы и волонтеры»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самоуправление,</w:t>
            </w:r>
            <w:r w:rsidRPr="00FE63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Выступление лидеров классов на заседаниях школьного ученического самоуправления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соответствии с планом работы ученического самоуправления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и социальные проекты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педагог-организатор, самоуправление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Председатель ШУС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школы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Самоуправление </w:t>
            </w:r>
            <w:r w:rsidRPr="00FE63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58C6" w:rsidRPr="00FE63C7" w:rsidRDefault="00D758C6" w:rsidP="00D758C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</w:tc>
      </w:tr>
      <w:tr w:rsidR="00D758C6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</w:t>
            </w:r>
          </w:p>
          <w:p w:rsidR="00D758C6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10-11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D758C6" w:rsidRPr="00502DC2" w:rsidRDefault="00D758C6" w:rsidP="00D758C6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2DC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58C6" w:rsidRPr="00502DC2" w:rsidRDefault="00D758C6" w:rsidP="00D758C6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2DC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88" w:type="pct"/>
          </w:tcPr>
          <w:p w:rsidR="00D758C6" w:rsidRPr="00502DC2" w:rsidRDefault="00D758C6" w:rsidP="00D758C6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2DC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58C6" w:rsidRPr="00502DC2" w:rsidRDefault="00D758C6" w:rsidP="00D758C6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2DC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1" w:type="pct"/>
          </w:tcPr>
          <w:p w:rsidR="00D758C6" w:rsidRPr="00502DC2" w:rsidRDefault="00D758C6" w:rsidP="00D758C6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2DC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D758C6" w:rsidRPr="00502DC2" w:rsidRDefault="00D758C6" w:rsidP="00D758C6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2DC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90" w:type="pct"/>
            <w:gridSpan w:val="2"/>
          </w:tcPr>
          <w:p w:rsidR="00D758C6" w:rsidRPr="00502DC2" w:rsidRDefault="00D758C6" w:rsidP="00D758C6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2DC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D758C6" w:rsidRPr="00502DC2" w:rsidRDefault="00D758C6" w:rsidP="00D758C6">
            <w:pPr>
              <w:wordWrap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2DC2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58C6" w:rsidRPr="00502DC2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D758C6" w:rsidRPr="00276249" w:rsidRDefault="00D758C6" w:rsidP="00D758C6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276249">
              <w:rPr>
                <w:color w:val="000000"/>
                <w:sz w:val="24"/>
                <w:szCs w:val="24"/>
              </w:rPr>
              <w:t xml:space="preserve">Анкетирование родителей, учителей и учащихся по </w:t>
            </w:r>
            <w:r>
              <w:rPr>
                <w:color w:val="000000"/>
                <w:sz w:val="24"/>
                <w:szCs w:val="24"/>
              </w:rPr>
              <w:t>составлению плана работы на 2021-2022</w:t>
            </w:r>
            <w:r w:rsidRPr="00276249">
              <w:rPr>
                <w:color w:val="000000"/>
                <w:sz w:val="24"/>
                <w:szCs w:val="24"/>
              </w:rPr>
              <w:t xml:space="preserve"> учебный год. </w:t>
            </w:r>
          </w:p>
          <w:p w:rsidR="00D758C6" w:rsidRPr="00276249" w:rsidRDefault="00D758C6" w:rsidP="00D758C6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276249">
              <w:rPr>
                <w:color w:val="000000"/>
                <w:sz w:val="24"/>
                <w:szCs w:val="24"/>
              </w:rPr>
              <w:t>Опрос родителей о возможности экскурсии на собственные предприятия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276249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7624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D758C6" w:rsidRPr="00276249" w:rsidRDefault="00D758C6" w:rsidP="00D758C6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рекомендаций</w:t>
            </w:r>
            <w:r w:rsidRPr="00276249">
              <w:rPr>
                <w:sz w:val="24"/>
                <w:szCs w:val="24"/>
              </w:rPr>
              <w:t xml:space="preserve"> классным руководителям по планированию </w:t>
            </w:r>
            <w:proofErr w:type="spellStart"/>
            <w:r w:rsidRPr="00276249">
              <w:rPr>
                <w:sz w:val="24"/>
                <w:szCs w:val="24"/>
              </w:rPr>
              <w:t>профориентационной</w:t>
            </w:r>
            <w:proofErr w:type="spellEnd"/>
            <w:r w:rsidRPr="00276249">
              <w:rPr>
                <w:sz w:val="24"/>
                <w:szCs w:val="24"/>
              </w:rPr>
              <w:t xml:space="preserve"> работы с учащимися различных возрастных групп.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276249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УВР,  педагог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-психолог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Джавтаева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общения «Профессиональное самоопределение 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плану работы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классных  руководителей</w:t>
            </w:r>
            <w:proofErr w:type="gramEnd"/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УВР,  классный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Джавтаева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апрель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D758C6" w:rsidRPr="00D84487" w:rsidRDefault="00D758C6" w:rsidP="00D758C6">
            <w:pPr>
              <w:pStyle w:val="ParaAttribute5"/>
              <w:jc w:val="left"/>
              <w:rPr>
                <w:sz w:val="24"/>
                <w:szCs w:val="24"/>
              </w:rPr>
            </w:pPr>
            <w:r w:rsidRPr="00D84487">
              <w:rPr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</w:t>
            </w:r>
            <w:r>
              <w:rPr>
                <w:sz w:val="24"/>
                <w:szCs w:val="24"/>
              </w:rPr>
              <w:t>, дети сотрудников, погибших при исполнении служебного долга</w:t>
            </w:r>
            <w:r w:rsidRPr="00D84487">
              <w:rPr>
                <w:sz w:val="24"/>
                <w:szCs w:val="24"/>
              </w:rPr>
              <w:t>) и возрастных особенностей в профориентации и адаптации обучающихся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D84487" w:rsidRDefault="00D758C6" w:rsidP="00D758C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90" w:type="pct"/>
            <w:gridSpan w:val="2"/>
          </w:tcPr>
          <w:p w:rsidR="00D758C6" w:rsidRPr="00D84487" w:rsidRDefault="00D758C6" w:rsidP="00D758C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Pr="00D8448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r w:rsidRPr="00D8448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направленных на самоопределение обучающихся:</w:t>
            </w:r>
          </w:p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Лекции, тренинги, диспуты, семинары, проекты, викторины, игры.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БЖ,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руководитель, родительский комитет, педагог-психолог,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различных профессий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ind w:right="-16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БЖ, классные руководители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ind w:right="-167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Посещение ВУЗов и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СУЗов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дни открытых дверей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определенному плану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классные руководители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D758C6" w:rsidRPr="00072A9D" w:rsidRDefault="00D758C6" w:rsidP="00D758C6">
            <w:pPr>
              <w:pStyle w:val="ParaAttribute5"/>
              <w:jc w:val="left"/>
              <w:rPr>
                <w:sz w:val="24"/>
                <w:szCs w:val="24"/>
              </w:rPr>
            </w:pPr>
            <w:r w:rsidRPr="00072A9D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, круглый стол</w:t>
            </w:r>
            <w:r w:rsidRPr="00072A9D">
              <w:rPr>
                <w:sz w:val="24"/>
                <w:szCs w:val="24"/>
              </w:rPr>
              <w:t xml:space="preserve"> для родителей «Профессиональная ориентация молодежи на рынке труда».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072A9D" w:rsidRDefault="00D758C6" w:rsidP="00D758C6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90" w:type="pct"/>
            <w:gridSpan w:val="2"/>
          </w:tcPr>
          <w:p w:rsidR="00D758C6" w:rsidRPr="00072A9D" w:rsidRDefault="00D758C6" w:rsidP="00D758C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A9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Л.У.</w:t>
            </w:r>
          </w:p>
        </w:tc>
      </w:tr>
      <w:tr w:rsidR="00D758C6" w:rsidRPr="00FE63C7" w:rsidTr="00BE5AA8">
        <w:trPr>
          <w:gridAfter w:val="5"/>
          <w:wAfter w:w="2355" w:type="pct"/>
          <w:trHeight w:val="487"/>
        </w:trPr>
        <w:tc>
          <w:tcPr>
            <w:tcW w:w="2645" w:type="pct"/>
            <w:gridSpan w:val="9"/>
          </w:tcPr>
          <w:p w:rsidR="00D758C6" w:rsidRPr="00FF181C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F181C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ВАРИАТИВНЫЕ МОДУЛИ ПРОГРАММЫ ВОСПИТАНИЯ</w:t>
            </w:r>
          </w:p>
          <w:p w:rsidR="00D758C6" w:rsidRPr="00FF181C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58C6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D758C6" w:rsidRPr="00C9441B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C9441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8</w:t>
            </w:r>
          </w:p>
          <w:p w:rsidR="00D758C6" w:rsidRPr="00C9441B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C9441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10-11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90" w:type="pct"/>
            <w:gridSpan w:val="2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сентябрь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</w:t>
            </w:r>
            <w:proofErr w:type="spellStart"/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УВР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«Внимание, дети!»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ОБЖ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чеченской женщины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 воскресенье сентября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педагог-психолог,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Международный День учителя, День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города,  День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Молодежи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учитель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истории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матери </w:t>
            </w:r>
          </w:p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педагог-психолог,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педагог-психолог,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истории.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истории.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 обществознания</w:t>
            </w:r>
            <w:proofErr w:type="gramEnd"/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декабрь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 обществознания</w:t>
            </w:r>
            <w:proofErr w:type="gramEnd"/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Новогодние праздники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Декабрь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полного освобождения Ленинграда от фашистской блокады.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 Январь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 Февраль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 истории</w:t>
            </w:r>
            <w:proofErr w:type="gramEnd"/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21 Февраль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НМР,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истории, учитель ОБЖ и физической культуры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ЧР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 и обществознания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7 Апрель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ДНВ,  учитель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ОБЖ и физической культуры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апреля День космонавтики.</w:t>
            </w:r>
          </w:p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Космос это мы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истории, географии и физики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апреля День мира отмены КТО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ДНВ,  учитель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ОБЖ и физической культуры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УВР, 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ДНВ,  учитель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чеченского языка и литературы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Неделя добра. Весенняя ярмарка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Апрель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руководители, педагог-организатор ДНВ, учителя технологии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63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Проект «Наследники Великой </w:t>
            </w:r>
          </w:p>
          <w:p w:rsidR="00D758C6" w:rsidRPr="00FE63C7" w:rsidRDefault="00D758C6" w:rsidP="00D758C6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E63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Победы», </w:t>
            </w:r>
          </w:p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  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УВР, НМ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 и обществознания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памяти и скорби народов Чеченской России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  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 и обществознания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«Последнего звонка»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Май  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педагог-психолог,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организатор, классные руководители, педагог-организатор ДНВ, учитель истории и обществознания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Благотворительные акции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руководители, педагог-организатор ДНВ, педагог-психолог,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.,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C9441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9</w:t>
            </w:r>
          </w:p>
          <w:p w:rsidR="00D758C6" w:rsidRPr="00C9441B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волонтерские отряды 10-11.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90" w:type="pct"/>
            <w:gridSpan w:val="2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D758C6" w:rsidRPr="00706EFF" w:rsidRDefault="00D758C6" w:rsidP="00D758C6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и п</w:t>
            </w:r>
            <w:r w:rsidRPr="0070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2021-2022 учебный год</w:t>
            </w:r>
            <w:r w:rsidRPr="0070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706EFF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90" w:type="pct"/>
            <w:gridSpan w:val="2"/>
          </w:tcPr>
          <w:p w:rsidR="00D758C6" w:rsidRPr="00234CBA" w:rsidRDefault="00D758C6" w:rsidP="00913CB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ЮДП,ЮИД, </w:t>
            </w:r>
            <w:r w:rsidR="00913CB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ЕДЮО</w:t>
            </w:r>
            <w:bookmarkStart w:id="0" w:name="_GoBack"/>
            <w:bookmarkEnd w:id="0"/>
          </w:p>
        </w:tc>
        <w:tc>
          <w:tcPr>
            <w:tcW w:w="498" w:type="pct"/>
            <w:gridSpan w:val="3"/>
          </w:tcPr>
          <w:p w:rsidR="00D758C6" w:rsidRPr="00CD1B69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 общешкольных праздников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234CBA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ЮДП,ЮИД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Юные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Кадыровцы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«ЮНАРМИЯ» 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758C6" w:rsidRPr="00CD1B69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акций, круглых столов, выпуск буклетов и памяток, направленных на профилактику правонарушений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  безопасности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дорожного движения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234CBA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куратор отряда ЮИД, ЮДП</w:t>
            </w:r>
          </w:p>
        </w:tc>
        <w:tc>
          <w:tcPr>
            <w:tcW w:w="498" w:type="pct"/>
            <w:gridSpan w:val="3"/>
          </w:tcPr>
          <w:p w:rsidR="00D758C6" w:rsidRPr="00CD1B69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празднике «День рождение РДШ»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758C6" w:rsidRPr="00CD1B69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58C6" w:rsidRPr="00FE63C7" w:rsidTr="00BE20C3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гражданско-патриотическое воспитание молодежи: профилактика терроризма и экстремизма, правила поведения в сети «Интернет»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Куратор ЮИД </w:t>
            </w:r>
          </w:p>
        </w:tc>
        <w:tc>
          <w:tcPr>
            <w:tcW w:w="493" w:type="pct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популяризацию здорового образа жизни, профилактику наркомании и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алкоголизма и психотропных веществ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234CBA" w:rsidRDefault="00D758C6" w:rsidP="00913CB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ЮДП,ЮИД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="00913CB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ЕДЮО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профилактику терроризма и экстремизма, правила поведения в сети «Интернет» 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234CBA" w:rsidRDefault="00D758C6" w:rsidP="00913CB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ЮДП,ЮИД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="00913CB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ЕДЮО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акций,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конкурсов, субботников, направленных на экологическое воспитание молодежи.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234CBA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 ЮДП</w:t>
            </w:r>
            <w:proofErr w:type="gramEnd"/>
            <w:r w:rsidR="00913CB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,ЮИД, ЕДЮО,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педагог-организатор ДНВ,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районных, республиканских и во всероссийских мероприятиях.</w:t>
            </w:r>
          </w:p>
        </w:tc>
        <w:tc>
          <w:tcPr>
            <w:tcW w:w="188" w:type="pct"/>
          </w:tcPr>
          <w:p w:rsidR="00D758C6" w:rsidRPr="00FE63C7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Pr="00234CBA" w:rsidRDefault="00D758C6" w:rsidP="00913CB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ЮДП,ЮИД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="00913CB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ЕДЮО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Джамалуева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Дж.А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отряда волонтеров-медиков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90" w:type="pct"/>
            <w:gridSpan w:val="2"/>
          </w:tcPr>
          <w:p w:rsidR="00D758C6" w:rsidRPr="00234CBA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куратор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отряда РДШ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58C6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C9441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10</w:t>
            </w:r>
          </w:p>
          <w:p w:rsidR="00D758C6" w:rsidRPr="00C9441B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и социальные медиа 10-11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90" w:type="pct"/>
            <w:gridSpan w:val="2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8" w:type="pct"/>
            <w:gridSpan w:val="3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D758C6" w:rsidRPr="00631DA4" w:rsidRDefault="00D758C6" w:rsidP="00D758C6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проведенных мероприятиях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страницах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газеты, на  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 xml:space="preserve">странице </w:t>
            </w:r>
            <w:proofErr w:type="spellStart"/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ВК</w:t>
            </w:r>
            <w:r w:rsidRPr="00ED3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ИКТ, классные руководители, родители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 З.М.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D758C6" w:rsidRPr="00ED397A" w:rsidRDefault="00D758C6" w:rsidP="00D758C6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тематического агитационного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буклеты, листовки, памятки, открытки)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конкурсе, стенгазет и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фоторисунках</w:t>
            </w:r>
            <w:proofErr w:type="spellEnd"/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Видео, фотосъемки классных мероприятий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ИКТ, классные руководители, родители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 З.М.</w:t>
            </w:r>
          </w:p>
        </w:tc>
      </w:tr>
      <w:tr w:rsidR="00D758C6" w:rsidRPr="00FE63C7" w:rsidTr="00955FB5">
        <w:trPr>
          <w:gridAfter w:val="5"/>
          <w:wAfter w:w="2355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Выпуск школьной газеты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590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ИКТ, классные руководители, родители</w:t>
            </w:r>
          </w:p>
        </w:tc>
        <w:tc>
          <w:tcPr>
            <w:tcW w:w="498" w:type="pct"/>
            <w:gridSpan w:val="3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Абдурахманов З.М.</w:t>
            </w:r>
          </w:p>
        </w:tc>
      </w:tr>
      <w:tr w:rsidR="00D758C6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C9441B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11</w:t>
            </w:r>
          </w:p>
          <w:p w:rsidR="00D758C6" w:rsidRPr="00C9441B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 10-11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" w:type="pct"/>
          </w:tcPr>
          <w:p w:rsidR="00D758C6" w:rsidRPr="00722834" w:rsidRDefault="00D758C6" w:rsidP="00D758C6">
            <w:pPr>
              <w:wordWrap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D758C6" w:rsidRPr="00ED397A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ED397A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Посещение  в</w:t>
            </w:r>
            <w:proofErr w:type="gramEnd"/>
            <w:r w:rsidRPr="00ED397A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Мемориальный комплекс    им. А-Х. Кадырова на аллее Славы в Грозном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ВР, учитель ОБЖ, классные руководители, родительский 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D758C6" w:rsidRPr="00ED397A" w:rsidRDefault="00D758C6" w:rsidP="00D758C6">
            <w:pPr>
              <w:wordWrap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ED397A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Посещение в Национальный музей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ED397A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Чеченской Республики.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ВР, учитель ОБЖ, классные руководители, родительский 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D758C6" w:rsidRPr="00ED397A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D397A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ВР, учитель ОБЖ, учителя литературы, классные руководители, родительский 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ind w:right="-52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 музеев на территории Чеченской Республики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ВР, учитель ОБЖ, классные руководители, родительский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Посещение  Грозненского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дендрологического</w:t>
            </w:r>
            <w:r w:rsidRPr="00ED397A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им.А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.-Х. Кадырова</w:t>
            </w:r>
            <w:r w:rsidRPr="00ED397A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ВР, учитель ОБЖ, учитель технологии, классные руководители, родительский 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Посещение театров: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им.М.Ю.Лермонтова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им.Х.Нурадилова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ВР, учитель ОБЖ, учителя ИЗО, музыки, литературы, классные руководители, родительский 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 по городу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ВР, учитель ОБЖ, классные руководители, родительский 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рамках проекта РДШ «Я познаю Россию»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ВР, учитель ОБЖ,</w:t>
            </w:r>
            <w:r w:rsidRPr="00F5123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РДШ, классные руководители, родительский 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Экскурсия в музей МВД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УВР, ВР, учитель ОБЖ,</w:t>
            </w:r>
            <w:r w:rsidRPr="00F5123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 классные руководители, учитель обществознания, родительский комитет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Темиралиева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Л.У.</w:t>
            </w:r>
          </w:p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Хасаев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А.М-С.</w:t>
            </w:r>
          </w:p>
        </w:tc>
      </w:tr>
      <w:tr w:rsidR="00D758C6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D758C6" w:rsidRPr="00E8203A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E8203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12</w:t>
            </w:r>
          </w:p>
          <w:p w:rsidR="00D758C6" w:rsidRPr="00E8203A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E8203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Организация  предметно</w:t>
            </w:r>
            <w:proofErr w:type="gramEnd"/>
            <w:r w:rsidRPr="00E8203A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-эстетической среды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 10-11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школы государственной символикой: герб, флаг, гимн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АХЧ, ВР </w:t>
            </w:r>
          </w:p>
        </w:tc>
        <w:tc>
          <w:tcPr>
            <w:tcW w:w="495" w:type="pct"/>
            <w:gridSpan w:val="2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pct"/>
          </w:tcPr>
          <w:p w:rsidR="00D758C6" w:rsidRPr="007A7056" w:rsidRDefault="00D758C6" w:rsidP="00D7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05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кабинетов и рекре</w:t>
            </w:r>
            <w:r w:rsidRPr="007A7056">
              <w:rPr>
                <w:rFonts w:ascii="Times New Roman" w:hAnsi="Times New Roman" w:cs="Times New Roman"/>
                <w:sz w:val="24"/>
                <w:szCs w:val="24"/>
              </w:rPr>
              <w:t>аций, тематическими стендами.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 ВР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классные руководители </w:t>
            </w:r>
          </w:p>
        </w:tc>
        <w:tc>
          <w:tcPr>
            <w:tcW w:w="495" w:type="pct"/>
            <w:gridSpan w:val="2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pct"/>
          </w:tcPr>
          <w:p w:rsidR="00D758C6" w:rsidRPr="007A7056" w:rsidRDefault="00D758C6" w:rsidP="00D7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 ВР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учитель ИЗО, классные руководители </w:t>
            </w:r>
          </w:p>
        </w:tc>
        <w:tc>
          <w:tcPr>
            <w:tcW w:w="495" w:type="pct"/>
            <w:gridSpan w:val="2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 ВР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учитель ИЗО, классные руководители </w:t>
            </w:r>
          </w:p>
        </w:tc>
        <w:tc>
          <w:tcPr>
            <w:tcW w:w="495" w:type="pct"/>
            <w:gridSpan w:val="2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4" w:type="pct"/>
          </w:tcPr>
          <w:p w:rsidR="00D758C6" w:rsidRPr="00942D35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42D35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Проектирование и разбивка клумб, </w:t>
            </w: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>цветников, живых изгородей, поддержание чистоты территории школьного участка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АХЧ, ВР, учитель технологии</w:t>
            </w:r>
          </w:p>
        </w:tc>
        <w:tc>
          <w:tcPr>
            <w:tcW w:w="495" w:type="pct"/>
            <w:gridSpan w:val="2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во дворе школы спортивных и игровых площадок. 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АХЧ, учитель физической культуры </w:t>
            </w:r>
          </w:p>
        </w:tc>
        <w:tc>
          <w:tcPr>
            <w:tcW w:w="495" w:type="pct"/>
            <w:gridSpan w:val="2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D3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обытийное оформление пространства при проведении конкретных школьных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 ВР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организатор, классные руководители </w:t>
            </w:r>
          </w:p>
        </w:tc>
        <w:tc>
          <w:tcPr>
            <w:tcW w:w="495" w:type="pct"/>
            <w:gridSpan w:val="2"/>
          </w:tcPr>
          <w:p w:rsidR="00D758C6" w:rsidRPr="0013730F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r w:rsidRPr="001373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758C6" w:rsidRPr="00FE63C7" w:rsidTr="00BE5AA8">
        <w:trPr>
          <w:gridAfter w:val="5"/>
          <w:wAfter w:w="2355" w:type="pct"/>
          <w:trHeight w:val="561"/>
        </w:trPr>
        <w:tc>
          <w:tcPr>
            <w:tcW w:w="2645" w:type="pct"/>
            <w:gridSpan w:val="9"/>
          </w:tcPr>
          <w:p w:rsidR="00D758C6" w:rsidRPr="00F61AA3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61AA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</w:t>
            </w:r>
          </w:p>
          <w:p w:rsidR="00D758C6" w:rsidRPr="00F61AA3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61AA3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4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  <w:r w:rsidRPr="00FE63C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Кружки</w:t>
            </w:r>
          </w:p>
        </w:tc>
        <w:tc>
          <w:tcPr>
            <w:tcW w:w="1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1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Ориентировочное</w:t>
            </w: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88" w:type="pct"/>
          </w:tcPr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3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8C6" w:rsidRPr="00722834" w:rsidRDefault="00D758C6" w:rsidP="00D758C6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(ФИО)</w:t>
            </w: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758C6" w:rsidRPr="00FE63C7" w:rsidTr="00955FB5">
        <w:trPr>
          <w:gridAfter w:val="7"/>
          <w:wAfter w:w="2360" w:type="pct"/>
          <w:trHeight w:val="561"/>
        </w:trPr>
        <w:tc>
          <w:tcPr>
            <w:tcW w:w="94" w:type="pct"/>
          </w:tcPr>
          <w:p w:rsidR="00D758C6" w:rsidRDefault="00D758C6" w:rsidP="00D758C6">
            <w:pPr>
              <w:wordWrap w:val="0"/>
              <w:jc w:val="right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4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8" w:type="pct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</w:tcPr>
          <w:p w:rsidR="00D758C6" w:rsidRDefault="00D758C6" w:rsidP="00D758C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5F1E4C" w:rsidRDefault="005F1E4C" w:rsidP="00240DE9"/>
    <w:sectPr w:rsidR="005F1E4C" w:rsidSect="0026533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E6BDC"/>
    <w:multiLevelType w:val="hybridMultilevel"/>
    <w:tmpl w:val="9E70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117B6"/>
    <w:multiLevelType w:val="hybridMultilevel"/>
    <w:tmpl w:val="40F8BBA0"/>
    <w:lvl w:ilvl="0" w:tplc="666483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31F1"/>
    <w:multiLevelType w:val="hybridMultilevel"/>
    <w:tmpl w:val="BD74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07FA"/>
    <w:multiLevelType w:val="hybridMultilevel"/>
    <w:tmpl w:val="3DBE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143"/>
    <w:rsid w:val="00001CB3"/>
    <w:rsid w:val="0001273A"/>
    <w:rsid w:val="00033740"/>
    <w:rsid w:val="00042526"/>
    <w:rsid w:val="00056C0F"/>
    <w:rsid w:val="00072A9D"/>
    <w:rsid w:val="00073060"/>
    <w:rsid w:val="000A2C28"/>
    <w:rsid w:val="000B2A46"/>
    <w:rsid w:val="000D1416"/>
    <w:rsid w:val="000F0B47"/>
    <w:rsid w:val="001006B0"/>
    <w:rsid w:val="001012CE"/>
    <w:rsid w:val="001046A6"/>
    <w:rsid w:val="00104BC7"/>
    <w:rsid w:val="001349F8"/>
    <w:rsid w:val="00136322"/>
    <w:rsid w:val="001375F3"/>
    <w:rsid w:val="00150844"/>
    <w:rsid w:val="00174462"/>
    <w:rsid w:val="00192350"/>
    <w:rsid w:val="00193E8A"/>
    <w:rsid w:val="001A771A"/>
    <w:rsid w:val="001D5355"/>
    <w:rsid w:val="001F2C3F"/>
    <w:rsid w:val="00201104"/>
    <w:rsid w:val="00225259"/>
    <w:rsid w:val="00234CBA"/>
    <w:rsid w:val="00240DE9"/>
    <w:rsid w:val="00256FF0"/>
    <w:rsid w:val="002634BA"/>
    <w:rsid w:val="00264964"/>
    <w:rsid w:val="00265332"/>
    <w:rsid w:val="00266974"/>
    <w:rsid w:val="00276249"/>
    <w:rsid w:val="0028704F"/>
    <w:rsid w:val="002919CD"/>
    <w:rsid w:val="0029798D"/>
    <w:rsid w:val="002A1594"/>
    <w:rsid w:val="002A3EEB"/>
    <w:rsid w:val="002A61B2"/>
    <w:rsid w:val="002A6FD0"/>
    <w:rsid w:val="002A7FC3"/>
    <w:rsid w:val="002B6C34"/>
    <w:rsid w:val="002C3B73"/>
    <w:rsid w:val="002E40B8"/>
    <w:rsid w:val="002F2EEF"/>
    <w:rsid w:val="002F4818"/>
    <w:rsid w:val="0030004A"/>
    <w:rsid w:val="00304377"/>
    <w:rsid w:val="00307143"/>
    <w:rsid w:val="00323683"/>
    <w:rsid w:val="0033282D"/>
    <w:rsid w:val="003541AF"/>
    <w:rsid w:val="00354EC8"/>
    <w:rsid w:val="003724A6"/>
    <w:rsid w:val="0037590D"/>
    <w:rsid w:val="0039229E"/>
    <w:rsid w:val="00396518"/>
    <w:rsid w:val="003A5C59"/>
    <w:rsid w:val="003A6D1C"/>
    <w:rsid w:val="003C4427"/>
    <w:rsid w:val="003E6DDE"/>
    <w:rsid w:val="003F7CB8"/>
    <w:rsid w:val="00401640"/>
    <w:rsid w:val="00427A21"/>
    <w:rsid w:val="00433BAF"/>
    <w:rsid w:val="00444493"/>
    <w:rsid w:val="00452A40"/>
    <w:rsid w:val="004535D7"/>
    <w:rsid w:val="004629F2"/>
    <w:rsid w:val="00476A89"/>
    <w:rsid w:val="00485B64"/>
    <w:rsid w:val="004A11F2"/>
    <w:rsid w:val="004A2688"/>
    <w:rsid w:val="004A3783"/>
    <w:rsid w:val="004F7EDC"/>
    <w:rsid w:val="005021EC"/>
    <w:rsid w:val="00502DC2"/>
    <w:rsid w:val="005105E1"/>
    <w:rsid w:val="005111C1"/>
    <w:rsid w:val="00512513"/>
    <w:rsid w:val="005A04FA"/>
    <w:rsid w:val="005B4EF9"/>
    <w:rsid w:val="005B570C"/>
    <w:rsid w:val="005C68C3"/>
    <w:rsid w:val="005D65A7"/>
    <w:rsid w:val="005D7FDF"/>
    <w:rsid w:val="005F1E4C"/>
    <w:rsid w:val="00625CC2"/>
    <w:rsid w:val="00631DA4"/>
    <w:rsid w:val="00650F80"/>
    <w:rsid w:val="0065396A"/>
    <w:rsid w:val="006575A8"/>
    <w:rsid w:val="00657799"/>
    <w:rsid w:val="0066299A"/>
    <w:rsid w:val="00671E5B"/>
    <w:rsid w:val="006A30BC"/>
    <w:rsid w:val="006A51B2"/>
    <w:rsid w:val="006A7A8E"/>
    <w:rsid w:val="006B6E0F"/>
    <w:rsid w:val="006B7B17"/>
    <w:rsid w:val="006E643A"/>
    <w:rsid w:val="006E650A"/>
    <w:rsid w:val="00706EFF"/>
    <w:rsid w:val="007077E9"/>
    <w:rsid w:val="00710820"/>
    <w:rsid w:val="00722418"/>
    <w:rsid w:val="00722834"/>
    <w:rsid w:val="0076533F"/>
    <w:rsid w:val="00790683"/>
    <w:rsid w:val="007933EB"/>
    <w:rsid w:val="00795BB1"/>
    <w:rsid w:val="007A7056"/>
    <w:rsid w:val="007B08B2"/>
    <w:rsid w:val="007B76D6"/>
    <w:rsid w:val="007D3E26"/>
    <w:rsid w:val="007D64F4"/>
    <w:rsid w:val="007E2E9E"/>
    <w:rsid w:val="007F0710"/>
    <w:rsid w:val="00803A9F"/>
    <w:rsid w:val="00816B10"/>
    <w:rsid w:val="00824453"/>
    <w:rsid w:val="00825C2A"/>
    <w:rsid w:val="00837821"/>
    <w:rsid w:val="0084275D"/>
    <w:rsid w:val="008458B2"/>
    <w:rsid w:val="00853C06"/>
    <w:rsid w:val="00865198"/>
    <w:rsid w:val="00875A21"/>
    <w:rsid w:val="0087700C"/>
    <w:rsid w:val="00881999"/>
    <w:rsid w:val="00883A98"/>
    <w:rsid w:val="008A2EC8"/>
    <w:rsid w:val="008A359A"/>
    <w:rsid w:val="008A36DB"/>
    <w:rsid w:val="008B6792"/>
    <w:rsid w:val="008D4A7A"/>
    <w:rsid w:val="008D4B13"/>
    <w:rsid w:val="008F212A"/>
    <w:rsid w:val="008F3096"/>
    <w:rsid w:val="0090186D"/>
    <w:rsid w:val="00913CB9"/>
    <w:rsid w:val="00927BD2"/>
    <w:rsid w:val="00942D35"/>
    <w:rsid w:val="00953281"/>
    <w:rsid w:val="00955FB5"/>
    <w:rsid w:val="00977177"/>
    <w:rsid w:val="009952A1"/>
    <w:rsid w:val="009A24ED"/>
    <w:rsid w:val="009A62C2"/>
    <w:rsid w:val="009E569A"/>
    <w:rsid w:val="009F3843"/>
    <w:rsid w:val="00A03C01"/>
    <w:rsid w:val="00A13DCC"/>
    <w:rsid w:val="00A36F05"/>
    <w:rsid w:val="00A46143"/>
    <w:rsid w:val="00A75E82"/>
    <w:rsid w:val="00A917EC"/>
    <w:rsid w:val="00A92F9A"/>
    <w:rsid w:val="00AA2070"/>
    <w:rsid w:val="00AC05D9"/>
    <w:rsid w:val="00AC5EC3"/>
    <w:rsid w:val="00AE7EFC"/>
    <w:rsid w:val="00AF754E"/>
    <w:rsid w:val="00AF7A2C"/>
    <w:rsid w:val="00B05FFB"/>
    <w:rsid w:val="00B24671"/>
    <w:rsid w:val="00B34ED8"/>
    <w:rsid w:val="00B454FE"/>
    <w:rsid w:val="00BA1888"/>
    <w:rsid w:val="00BA4A9C"/>
    <w:rsid w:val="00BB21E0"/>
    <w:rsid w:val="00BB2A66"/>
    <w:rsid w:val="00BB3C0D"/>
    <w:rsid w:val="00BB565D"/>
    <w:rsid w:val="00BB5FD9"/>
    <w:rsid w:val="00BC119E"/>
    <w:rsid w:val="00BC66E3"/>
    <w:rsid w:val="00BC7A84"/>
    <w:rsid w:val="00BD3575"/>
    <w:rsid w:val="00BE20C3"/>
    <w:rsid w:val="00BE3157"/>
    <w:rsid w:val="00BE5AA8"/>
    <w:rsid w:val="00C05660"/>
    <w:rsid w:val="00C1239A"/>
    <w:rsid w:val="00C40AB2"/>
    <w:rsid w:val="00C41574"/>
    <w:rsid w:val="00C519C1"/>
    <w:rsid w:val="00C54CB7"/>
    <w:rsid w:val="00C64DE9"/>
    <w:rsid w:val="00C753AE"/>
    <w:rsid w:val="00C7732E"/>
    <w:rsid w:val="00C850C5"/>
    <w:rsid w:val="00C850FC"/>
    <w:rsid w:val="00C87B95"/>
    <w:rsid w:val="00C94B7C"/>
    <w:rsid w:val="00CB4DBF"/>
    <w:rsid w:val="00CC5FF5"/>
    <w:rsid w:val="00CC62A4"/>
    <w:rsid w:val="00CD30EB"/>
    <w:rsid w:val="00CE1485"/>
    <w:rsid w:val="00CF0D65"/>
    <w:rsid w:val="00CF1CE1"/>
    <w:rsid w:val="00D51C39"/>
    <w:rsid w:val="00D758C6"/>
    <w:rsid w:val="00D83874"/>
    <w:rsid w:val="00D84487"/>
    <w:rsid w:val="00E245D5"/>
    <w:rsid w:val="00E47C88"/>
    <w:rsid w:val="00E806F8"/>
    <w:rsid w:val="00E80B8F"/>
    <w:rsid w:val="00E8203A"/>
    <w:rsid w:val="00E831B7"/>
    <w:rsid w:val="00EA35FF"/>
    <w:rsid w:val="00EA421D"/>
    <w:rsid w:val="00EA5DC7"/>
    <w:rsid w:val="00EC6FDE"/>
    <w:rsid w:val="00EE2118"/>
    <w:rsid w:val="00EF121D"/>
    <w:rsid w:val="00EF5CE9"/>
    <w:rsid w:val="00F1138D"/>
    <w:rsid w:val="00F35364"/>
    <w:rsid w:val="00F35FAE"/>
    <w:rsid w:val="00F5123B"/>
    <w:rsid w:val="00F53728"/>
    <w:rsid w:val="00F56D87"/>
    <w:rsid w:val="00F61AA3"/>
    <w:rsid w:val="00F91192"/>
    <w:rsid w:val="00F9511E"/>
    <w:rsid w:val="00FA4EBA"/>
    <w:rsid w:val="00FC66BB"/>
    <w:rsid w:val="00FE6DFC"/>
    <w:rsid w:val="00FF181C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02E0A-2F5F-46D1-BE9E-CE9E9209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35D7"/>
    <w:pPr>
      <w:ind w:left="720"/>
      <w:contextualSpacing/>
    </w:pPr>
  </w:style>
  <w:style w:type="table" w:styleId="a5">
    <w:name w:val="Table Grid"/>
    <w:basedOn w:val="a1"/>
    <w:uiPriority w:val="59"/>
    <w:rsid w:val="00453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4535D7"/>
  </w:style>
  <w:style w:type="paragraph" w:styleId="a6">
    <w:name w:val="Normal (Web)"/>
    <w:basedOn w:val="a"/>
    <w:uiPriority w:val="99"/>
    <w:unhideWhenUsed/>
    <w:rsid w:val="0045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C5FF5"/>
    <w:pPr>
      <w:spacing w:after="0" w:line="240" w:lineRule="auto"/>
    </w:pPr>
  </w:style>
  <w:style w:type="paragraph" w:customStyle="1" w:styleId="ParaAttribute5">
    <w:name w:val="ParaAttribute5"/>
    <w:rsid w:val="0027624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42;" TargetMode="External"/><Relationship Id="rId13" Type="http://schemas.openxmlformats.org/officeDocument/2006/relationships/hyperlink" Target="&#1055;&#1042;" TargetMode="External"/><Relationship Id="rId18" Type="http://schemas.openxmlformats.org/officeDocument/2006/relationships/hyperlink" Target="&#1055;&#1042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&#1055;&#1042;" TargetMode="External"/><Relationship Id="rId12" Type="http://schemas.openxmlformats.org/officeDocument/2006/relationships/hyperlink" Target="&#1055;&#1042;" TargetMode="External"/><Relationship Id="rId17" Type="http://schemas.openxmlformats.org/officeDocument/2006/relationships/hyperlink" Target="&#1055;&#1042;" TargetMode="External"/><Relationship Id="rId2" Type="http://schemas.openxmlformats.org/officeDocument/2006/relationships/styles" Target="styles.xml"/><Relationship Id="rId16" Type="http://schemas.openxmlformats.org/officeDocument/2006/relationships/hyperlink" Target="&#1055;&#1042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&#1055;&#1042;" TargetMode="External"/><Relationship Id="rId11" Type="http://schemas.openxmlformats.org/officeDocument/2006/relationships/hyperlink" Target="&#1055;&#1042;" TargetMode="External"/><Relationship Id="rId5" Type="http://schemas.openxmlformats.org/officeDocument/2006/relationships/hyperlink" Target="&#1055;&#1042;" TargetMode="External"/><Relationship Id="rId15" Type="http://schemas.openxmlformats.org/officeDocument/2006/relationships/hyperlink" Target="&#1055;&#1042;" TargetMode="External"/><Relationship Id="rId10" Type="http://schemas.openxmlformats.org/officeDocument/2006/relationships/hyperlink" Target="&#1055;&#1042;" TargetMode="External"/><Relationship Id="rId19" Type="http://schemas.openxmlformats.org/officeDocument/2006/relationships/hyperlink" Target="&#1055;&#104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42;" TargetMode="External"/><Relationship Id="rId14" Type="http://schemas.openxmlformats.org/officeDocument/2006/relationships/hyperlink" Target="&#1055;&#104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22</Pages>
  <Words>5635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 И МАРЬЯМ</cp:lastModifiedBy>
  <cp:revision>147</cp:revision>
  <dcterms:created xsi:type="dcterms:W3CDTF">2021-06-08T07:27:00Z</dcterms:created>
  <dcterms:modified xsi:type="dcterms:W3CDTF">2021-08-23T06:47:00Z</dcterms:modified>
</cp:coreProperties>
</file>