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8B95A" w14:textId="5A43FA2D" w:rsidR="00674E31" w:rsidRDefault="00674E31" w:rsidP="00674E31">
      <w:pPr>
        <w:widowControl w:val="0"/>
        <w:tabs>
          <w:tab w:val="left" w:pos="343"/>
        </w:tabs>
        <w:autoSpaceDE w:val="0"/>
        <w:autoSpaceDN w:val="0"/>
        <w:spacing w:after="4" w:line="240" w:lineRule="auto"/>
        <w:ind w:left="-99" w:right="-143"/>
        <w:jc w:val="right"/>
        <w:rPr>
          <w:rFonts w:ascii="Times New Roman" w:eastAsia="Times New Roman" w:hAnsi="Times New Roman" w:cs="Times New Roman"/>
          <w:b/>
        </w:rPr>
      </w:pPr>
      <w:r>
        <w:rPr>
          <w:rFonts w:ascii="Times New Roman" w:eastAsia="Times New Roman" w:hAnsi="Times New Roman" w:cs="Times New Roman"/>
          <w:b/>
        </w:rPr>
        <w:t>Приложение к ООП СОО</w:t>
      </w:r>
    </w:p>
    <w:p w14:paraId="7CE16ADC" w14:textId="77777777" w:rsidR="00674E31" w:rsidRDefault="00674E31"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50926689"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1B7488CA"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60B0655A" w14:textId="591D2C88"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1277F0">
        <w:rPr>
          <w:rFonts w:ascii="Times New Roman" w:eastAsia="Times New Roman" w:hAnsi="Times New Roman" w:cs="Times New Roman"/>
          <w:b/>
        </w:rPr>
        <w:t>Физ</w:t>
      </w:r>
      <w:r w:rsidR="00BC3007">
        <w:rPr>
          <w:rFonts w:ascii="Times New Roman" w:eastAsia="Times New Roman" w:hAnsi="Times New Roman" w:cs="Times New Roman"/>
          <w:b/>
        </w:rPr>
        <w:t>и</w:t>
      </w:r>
      <w:r w:rsidR="001277F0">
        <w:rPr>
          <w:rFonts w:ascii="Times New Roman" w:eastAsia="Times New Roman" w:hAnsi="Times New Roman" w:cs="Times New Roman"/>
          <w:b/>
        </w:rPr>
        <w:t>ка</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6A2D21D5"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3"/>
        <w:gridCol w:w="142"/>
        <w:gridCol w:w="2268"/>
      </w:tblGrid>
      <w:tr w:rsidR="00BD1E8D" w:rsidRPr="003B4010" w14:paraId="66EB26DE" w14:textId="77777777" w:rsidTr="00D40314">
        <w:trPr>
          <w:trHeight w:val="505"/>
        </w:trPr>
        <w:tc>
          <w:tcPr>
            <w:tcW w:w="7523" w:type="dxa"/>
            <w:shd w:val="clear" w:color="auto" w:fill="EAF1DD"/>
          </w:tcPr>
          <w:p w14:paraId="6077D70C" w14:textId="12B80E25"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7081CC0F"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410" w:type="dxa"/>
            <w:gridSpan w:val="2"/>
            <w:shd w:val="clear" w:color="auto" w:fill="EAF1DD"/>
          </w:tcPr>
          <w:p w14:paraId="3E7E6073" w14:textId="77777777" w:rsidR="00BD1E8D" w:rsidRPr="003B4010" w:rsidRDefault="00BD1E8D" w:rsidP="003B4010">
            <w:pPr>
              <w:ind w:left="110" w:right="-173"/>
              <w:jc w:val="center"/>
              <w:rPr>
                <w:rFonts w:ascii="Times New Roman" w:eastAsia="Times New Roman" w:hAnsi="Times New Roman" w:cs="Times New Roman"/>
                <w:b/>
                <w:sz w:val="24"/>
                <w:szCs w:val="24"/>
              </w:rPr>
            </w:pPr>
            <w:proofErr w:type="spellStart"/>
            <w:r w:rsidRPr="003B4010">
              <w:rPr>
                <w:rFonts w:ascii="Times New Roman" w:eastAsia="Times New Roman" w:hAnsi="Times New Roman" w:cs="Times New Roman"/>
                <w:b/>
                <w:sz w:val="24"/>
                <w:szCs w:val="24"/>
              </w:rPr>
              <w:t>Способ</w:t>
            </w:r>
            <w:proofErr w:type="spellEnd"/>
          </w:p>
          <w:p w14:paraId="1146DF24"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proofErr w:type="spellStart"/>
            <w:r w:rsidRPr="003B4010">
              <w:rPr>
                <w:rFonts w:ascii="Times New Roman" w:eastAsia="Times New Roman" w:hAnsi="Times New Roman" w:cs="Times New Roman"/>
                <w:b/>
                <w:sz w:val="24"/>
                <w:szCs w:val="24"/>
              </w:rPr>
              <w:t>оценки</w:t>
            </w:r>
            <w:proofErr w:type="spellEnd"/>
          </w:p>
        </w:tc>
      </w:tr>
      <w:tr w:rsidR="00BD1E8D" w:rsidRPr="003B4010" w14:paraId="2FFAF859" w14:textId="77777777" w:rsidTr="00D40314">
        <w:trPr>
          <w:trHeight w:val="718"/>
        </w:trPr>
        <w:tc>
          <w:tcPr>
            <w:tcW w:w="7523" w:type="dxa"/>
          </w:tcPr>
          <w:p w14:paraId="183F7ADC" w14:textId="3F3BCB39" w:rsidR="00BD1E8D" w:rsidRPr="003B4010" w:rsidRDefault="001277F0" w:rsidP="001277F0">
            <w:pPr>
              <w:tabs>
                <w:tab w:val="left" w:pos="1413"/>
              </w:tabs>
              <w:ind w:right="6"/>
              <w:rPr>
                <w:rFonts w:ascii="Times New Roman" w:hAnsi="Times New Roman" w:cs="Times New Roman"/>
                <w:sz w:val="24"/>
                <w:szCs w:val="24"/>
                <w:lang w:val="ru-RU"/>
              </w:rPr>
            </w:pPr>
            <w:r w:rsidRPr="001277F0">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c>
          <w:tcPr>
            <w:tcW w:w="2410" w:type="dxa"/>
            <w:gridSpan w:val="2"/>
          </w:tcPr>
          <w:p w14:paraId="565903FE" w14:textId="3E675516" w:rsidR="00BD1E8D" w:rsidRPr="003B4010" w:rsidRDefault="00D40314" w:rsidP="003B4010">
            <w:pPr>
              <w:ind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письменный доклад, устное сообщение</w:t>
            </w:r>
          </w:p>
        </w:tc>
      </w:tr>
      <w:tr w:rsidR="00BD1E8D" w:rsidRPr="003B4010" w14:paraId="2C507434" w14:textId="77777777" w:rsidTr="00D40314">
        <w:trPr>
          <w:trHeight w:val="362"/>
        </w:trPr>
        <w:tc>
          <w:tcPr>
            <w:tcW w:w="7523" w:type="dxa"/>
            <w:tcBorders>
              <w:bottom w:val="single" w:sz="4" w:space="0" w:color="auto"/>
            </w:tcBorders>
          </w:tcPr>
          <w:p w14:paraId="4A163656" w14:textId="73F02617" w:rsidR="00BD1E8D" w:rsidRPr="003B4010" w:rsidRDefault="001277F0" w:rsidP="00556FE4">
            <w:pPr>
              <w:tabs>
                <w:tab w:val="left" w:pos="1413"/>
              </w:tabs>
              <w:ind w:right="6"/>
              <w:rPr>
                <w:rFonts w:ascii="Times New Roman" w:hAnsi="Times New Roman" w:cs="Times New Roman"/>
                <w:sz w:val="24"/>
                <w:szCs w:val="24"/>
                <w:lang w:val="ru-RU"/>
              </w:rPr>
            </w:pPr>
            <w:r w:rsidRPr="001277F0">
              <w:rPr>
                <w:rFonts w:ascii="Times New Roman" w:hAnsi="Times New Roman" w:cs="Times New Roman"/>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tc>
        <w:tc>
          <w:tcPr>
            <w:tcW w:w="2410" w:type="dxa"/>
            <w:gridSpan w:val="2"/>
          </w:tcPr>
          <w:p w14:paraId="7B6E4D81" w14:textId="7A936D7F" w:rsidR="00D40314" w:rsidRP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устный ответ проверочная работа, - контро</w:t>
            </w:r>
            <w:r>
              <w:rPr>
                <w:rFonts w:ascii="Times New Roman" w:eastAsia="Times New Roman" w:hAnsi="Times New Roman" w:cs="Times New Roman"/>
                <w:color w:val="FF0000"/>
                <w:sz w:val="24"/>
                <w:szCs w:val="24"/>
                <w:lang w:val="ru-RU"/>
              </w:rPr>
              <w:t>л</w:t>
            </w:r>
            <w:r w:rsidRPr="00D40314">
              <w:rPr>
                <w:rFonts w:ascii="Times New Roman" w:eastAsia="Times New Roman" w:hAnsi="Times New Roman" w:cs="Times New Roman"/>
                <w:color w:val="FF0000"/>
                <w:sz w:val="24"/>
                <w:szCs w:val="24"/>
                <w:lang w:val="ru-RU"/>
              </w:rPr>
              <w:t xml:space="preserve">ьная работа </w:t>
            </w:r>
          </w:p>
          <w:p w14:paraId="23F94172" w14:textId="6DB4477D" w:rsidR="00BD1E8D" w:rsidRPr="00D40314"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3B4010" w14:paraId="2776E952" w14:textId="77777777" w:rsidTr="00D40314">
        <w:trPr>
          <w:trHeight w:val="506"/>
        </w:trPr>
        <w:tc>
          <w:tcPr>
            <w:tcW w:w="7523" w:type="dxa"/>
            <w:tcBorders>
              <w:top w:val="single" w:sz="4" w:space="0" w:color="auto"/>
              <w:left w:val="single" w:sz="4" w:space="0" w:color="auto"/>
              <w:bottom w:val="single" w:sz="4" w:space="0" w:color="auto"/>
              <w:right w:val="single" w:sz="4" w:space="0" w:color="auto"/>
            </w:tcBorders>
          </w:tcPr>
          <w:p w14:paraId="2586B4CD" w14:textId="38DE3248" w:rsidR="00BD1E8D" w:rsidRPr="003B4010" w:rsidRDefault="001277F0" w:rsidP="00556FE4">
            <w:pPr>
              <w:tabs>
                <w:tab w:val="left" w:pos="1413"/>
              </w:tabs>
              <w:ind w:right="6"/>
              <w:rPr>
                <w:rFonts w:ascii="Times New Roman" w:hAnsi="Times New Roman" w:cs="Times New Roman"/>
                <w:sz w:val="24"/>
                <w:szCs w:val="24"/>
                <w:lang w:val="ru-RU"/>
              </w:rPr>
            </w:pPr>
            <w:r w:rsidRPr="001277F0">
              <w:rPr>
                <w:rFonts w:ascii="Times New Roman" w:hAnsi="Times New Roman" w:cs="Times New Roman"/>
                <w:sz w:val="24"/>
                <w:szCs w:val="24"/>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1277F0">
              <w:rPr>
                <w:rFonts w:ascii="Times New Roman" w:hAnsi="Times New Roman" w:cs="Times New Roman"/>
                <w:sz w:val="24"/>
                <w:szCs w:val="24"/>
                <w:lang w:val="ru-RU"/>
              </w:rPr>
              <w:t>изопроцессах</w:t>
            </w:r>
            <w:proofErr w:type="spellEnd"/>
            <w:r w:rsidRPr="001277F0">
              <w:rPr>
                <w:rFonts w:ascii="Times New Roman" w:hAnsi="Times New Roman" w:cs="Times New Roman"/>
                <w:sz w:val="24"/>
                <w:szCs w:val="24"/>
                <w:lang w:val="ru-RU"/>
              </w:rPr>
              <w:t>, электризация тел, взаимодействие зарядов;</w:t>
            </w:r>
          </w:p>
        </w:tc>
        <w:tc>
          <w:tcPr>
            <w:tcW w:w="2410" w:type="dxa"/>
            <w:gridSpan w:val="2"/>
            <w:tcBorders>
              <w:left w:val="single" w:sz="4" w:space="0" w:color="auto"/>
            </w:tcBorders>
          </w:tcPr>
          <w:p w14:paraId="3D063BB2"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 xml:space="preserve">устный </w:t>
            </w:r>
            <w:proofErr w:type="gramStart"/>
            <w:r w:rsidRPr="00D40314">
              <w:rPr>
                <w:rFonts w:ascii="Times New Roman" w:eastAsia="Times New Roman" w:hAnsi="Times New Roman" w:cs="Times New Roman"/>
                <w:color w:val="FF0000"/>
                <w:sz w:val="24"/>
                <w:szCs w:val="24"/>
                <w:lang w:val="ru-RU"/>
              </w:rPr>
              <w:t>ответ  проверочная</w:t>
            </w:r>
            <w:proofErr w:type="gramEnd"/>
            <w:r w:rsidRPr="00D40314">
              <w:rPr>
                <w:rFonts w:ascii="Times New Roman" w:eastAsia="Times New Roman" w:hAnsi="Times New Roman" w:cs="Times New Roman"/>
                <w:color w:val="FF0000"/>
                <w:sz w:val="24"/>
                <w:szCs w:val="24"/>
                <w:lang w:val="ru-RU"/>
              </w:rPr>
              <w:t xml:space="preserve"> </w:t>
            </w:r>
          </w:p>
          <w:p w14:paraId="641D30F6"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 xml:space="preserve">работа, </w:t>
            </w:r>
          </w:p>
          <w:p w14:paraId="7C8A554A" w14:textId="4EEC270E" w:rsidR="00D40314" w:rsidRP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r w:rsidRPr="00D40314">
              <w:rPr>
                <w:rFonts w:ascii="Times New Roman" w:eastAsia="Times New Roman" w:hAnsi="Times New Roman" w:cs="Times New Roman"/>
                <w:color w:val="FF0000"/>
                <w:sz w:val="24"/>
                <w:szCs w:val="24"/>
                <w:lang w:val="ru-RU"/>
              </w:rPr>
              <w:t xml:space="preserve"> </w:t>
            </w:r>
          </w:p>
          <w:p w14:paraId="24352FC9" w14:textId="67877039" w:rsidR="00BD1E8D" w:rsidRPr="00D40314"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3B4010" w14:paraId="5826AC33" w14:textId="77777777" w:rsidTr="00D40314">
        <w:trPr>
          <w:trHeight w:val="253"/>
        </w:trPr>
        <w:tc>
          <w:tcPr>
            <w:tcW w:w="7523" w:type="dxa"/>
            <w:tcBorders>
              <w:top w:val="single" w:sz="4" w:space="0" w:color="auto"/>
            </w:tcBorders>
          </w:tcPr>
          <w:p w14:paraId="46659903" w14:textId="1E4B4E1C" w:rsidR="00BD1E8D" w:rsidRPr="003B4010" w:rsidRDefault="00291E8B" w:rsidP="00291E8B">
            <w:pPr>
              <w:tabs>
                <w:tab w:val="left" w:pos="3505"/>
              </w:tabs>
              <w:ind w:right="6"/>
              <w:rPr>
                <w:rFonts w:ascii="Times New Roman" w:hAnsi="Times New Roman" w:cs="Times New Roman"/>
                <w:sz w:val="24"/>
                <w:szCs w:val="24"/>
                <w:lang w:val="ru-RU"/>
              </w:rPr>
            </w:pPr>
            <w:r w:rsidRPr="00291E8B">
              <w:rPr>
                <w:rFonts w:ascii="Times New Roman" w:hAnsi="Times New Roman" w:cs="Times New Roman"/>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c>
          <w:tcPr>
            <w:tcW w:w="2410" w:type="dxa"/>
            <w:gridSpan w:val="2"/>
          </w:tcPr>
          <w:p w14:paraId="7EC4F53A" w14:textId="77777777" w:rsidR="00BD1E8D" w:rsidRDefault="00D4031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1D6C1C" w14:textId="40C7FC90" w:rsidR="00D40314" w:rsidRDefault="00D4031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42ABE96C" w14:textId="2581C73B" w:rsidR="00D40314" w:rsidRPr="003B4010" w:rsidRDefault="00D40314" w:rsidP="003B4010">
            <w:pPr>
              <w:ind w:right="-173"/>
              <w:jc w:val="center"/>
              <w:rPr>
                <w:rFonts w:ascii="Times New Roman" w:eastAsia="Times New Roman" w:hAnsi="Times New Roman" w:cs="Times New Roman"/>
                <w:color w:val="FF0000"/>
                <w:sz w:val="24"/>
                <w:szCs w:val="24"/>
                <w:lang w:val="ru-RU"/>
              </w:rPr>
            </w:pPr>
          </w:p>
        </w:tc>
      </w:tr>
      <w:tr w:rsidR="00BD1E8D" w:rsidRPr="003B4010" w14:paraId="72EE87EE" w14:textId="77777777" w:rsidTr="00D40314">
        <w:trPr>
          <w:trHeight w:val="769"/>
        </w:trPr>
        <w:tc>
          <w:tcPr>
            <w:tcW w:w="7523" w:type="dxa"/>
          </w:tcPr>
          <w:p w14:paraId="5222A4E7" w14:textId="6500A742" w:rsidR="00BD1E8D" w:rsidRPr="003B4010" w:rsidRDefault="00291E8B" w:rsidP="00291E8B">
            <w:pPr>
              <w:tabs>
                <w:tab w:val="left" w:pos="3505"/>
              </w:tabs>
              <w:ind w:right="6"/>
              <w:rPr>
                <w:rFonts w:ascii="Times New Roman" w:hAnsi="Times New Roman" w:cs="Times New Roman"/>
                <w:sz w:val="24"/>
                <w:szCs w:val="24"/>
                <w:lang w:val="ru-RU"/>
              </w:rPr>
            </w:pPr>
            <w:r w:rsidRPr="00291E8B">
              <w:rPr>
                <w:rFonts w:ascii="Times New Roman" w:hAnsi="Times New Roman" w:cs="Times New Roman"/>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c>
          <w:tcPr>
            <w:tcW w:w="2410" w:type="dxa"/>
            <w:gridSpan w:val="2"/>
          </w:tcPr>
          <w:p w14:paraId="00E3FE2C"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9A86F8"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161D08FD" w14:textId="0B37000A" w:rsidR="00BD1E8D" w:rsidRPr="00D40314" w:rsidRDefault="00BD1E8D" w:rsidP="003B4010">
            <w:pPr>
              <w:spacing w:before="189"/>
              <w:ind w:right="-173"/>
              <w:jc w:val="center"/>
              <w:rPr>
                <w:rFonts w:ascii="Times New Roman" w:eastAsia="Times New Roman" w:hAnsi="Times New Roman" w:cs="Times New Roman"/>
                <w:color w:val="FF0000"/>
                <w:sz w:val="24"/>
                <w:szCs w:val="24"/>
                <w:lang w:val="ru-RU"/>
              </w:rPr>
            </w:pPr>
          </w:p>
        </w:tc>
      </w:tr>
      <w:tr w:rsidR="00BD1E8D" w:rsidRPr="003B4010" w14:paraId="73F6A411" w14:textId="77777777" w:rsidTr="00D40314">
        <w:trPr>
          <w:trHeight w:val="505"/>
        </w:trPr>
        <w:tc>
          <w:tcPr>
            <w:tcW w:w="7523" w:type="dxa"/>
          </w:tcPr>
          <w:p w14:paraId="43E1B43D" w14:textId="45DD42C1" w:rsidR="00BD1E8D" w:rsidRPr="003B4010" w:rsidRDefault="00291E8B" w:rsidP="0004558C">
            <w:pPr>
              <w:tabs>
                <w:tab w:val="left" w:pos="1413"/>
              </w:tabs>
              <w:ind w:right="6"/>
              <w:rPr>
                <w:rFonts w:ascii="Times New Roman" w:hAnsi="Times New Roman" w:cs="Times New Roman"/>
                <w:sz w:val="24"/>
                <w:szCs w:val="24"/>
                <w:lang w:val="ru-RU"/>
              </w:rPr>
            </w:pPr>
            <w:r w:rsidRPr="00291E8B">
              <w:rPr>
                <w:rFonts w:ascii="Times New Roman" w:hAnsi="Times New Roman" w:cs="Times New Roman"/>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410" w:type="dxa"/>
            <w:gridSpan w:val="2"/>
          </w:tcPr>
          <w:p w14:paraId="5438BFA5"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01D034C"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71C6D56D" w14:textId="580928EB" w:rsidR="00BD1E8D" w:rsidRPr="00D40314"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3B4010" w14:paraId="00EC6EE9" w14:textId="77777777" w:rsidTr="00D40314">
        <w:trPr>
          <w:trHeight w:val="506"/>
        </w:trPr>
        <w:tc>
          <w:tcPr>
            <w:tcW w:w="7523" w:type="dxa"/>
          </w:tcPr>
          <w:p w14:paraId="5801088D" w14:textId="0290C999" w:rsidR="00BD1E8D" w:rsidRPr="003B4010"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w:t>
            </w:r>
            <w:r w:rsidRPr="00285750">
              <w:rPr>
                <w:rFonts w:ascii="Times New Roman" w:hAnsi="Times New Roman" w:cs="Times New Roman"/>
                <w:sz w:val="24"/>
                <w:szCs w:val="24"/>
                <w:lang w:val="ru-RU"/>
              </w:rPr>
              <w:lastRenderedPageBreak/>
              <w:t>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c>
          <w:tcPr>
            <w:tcW w:w="2410" w:type="dxa"/>
            <w:gridSpan w:val="2"/>
          </w:tcPr>
          <w:p w14:paraId="052A9F5F"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F30BE9A" w14:textId="789CA071"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Проверочная работа</w:t>
            </w:r>
          </w:p>
          <w:p w14:paraId="2BC3F7BA" w14:textId="402C101A"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p w14:paraId="5588ECAC" w14:textId="72739C6E" w:rsidR="00BD1E8D" w:rsidRPr="00D40314"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3B4010" w14:paraId="31429F03" w14:textId="77777777" w:rsidTr="00D40314">
        <w:trPr>
          <w:trHeight w:val="758"/>
        </w:trPr>
        <w:tc>
          <w:tcPr>
            <w:tcW w:w="7523" w:type="dxa"/>
          </w:tcPr>
          <w:p w14:paraId="09678DC1" w14:textId="18036AF9" w:rsidR="00BD1E8D" w:rsidRPr="003B4010" w:rsidRDefault="00285750" w:rsidP="0004558C">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c>
          <w:tcPr>
            <w:tcW w:w="2410" w:type="dxa"/>
            <w:gridSpan w:val="2"/>
          </w:tcPr>
          <w:p w14:paraId="5FA2C600"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292C572"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64B5E5ED" w14:textId="584518BA" w:rsidR="00BD1E8D" w:rsidRPr="00D40314" w:rsidRDefault="00BD1E8D" w:rsidP="003B4010">
            <w:pPr>
              <w:ind w:right="-173"/>
              <w:rPr>
                <w:rFonts w:ascii="Times New Roman" w:eastAsia="Times New Roman" w:hAnsi="Times New Roman" w:cs="Times New Roman"/>
                <w:color w:val="FF0000"/>
                <w:sz w:val="24"/>
                <w:szCs w:val="24"/>
                <w:lang w:val="ru-RU"/>
              </w:rPr>
            </w:pPr>
          </w:p>
        </w:tc>
      </w:tr>
      <w:tr w:rsidR="00BD1E8D" w:rsidRPr="003B4010" w14:paraId="414BDD2F" w14:textId="77777777" w:rsidTr="00D40314">
        <w:trPr>
          <w:trHeight w:val="505"/>
        </w:trPr>
        <w:tc>
          <w:tcPr>
            <w:tcW w:w="7523" w:type="dxa"/>
          </w:tcPr>
          <w:p w14:paraId="63DAF314" w14:textId="5D587004" w:rsidR="00BD1E8D" w:rsidRPr="007D019F"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410" w:type="dxa"/>
            <w:gridSpan w:val="2"/>
          </w:tcPr>
          <w:p w14:paraId="26CB7AA0" w14:textId="77777777" w:rsid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239F6791" w14:textId="18991F9A" w:rsidR="00BD1E8D"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1C5A5601" w14:textId="77777777" w:rsid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79421931" w14:textId="77777777" w:rsid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284384D6" w14:textId="77CD64D5" w:rsidR="00D40314" w:rsidRP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73FDE89" w14:textId="77777777" w:rsidTr="00D40314">
        <w:trPr>
          <w:trHeight w:val="496"/>
        </w:trPr>
        <w:tc>
          <w:tcPr>
            <w:tcW w:w="7523" w:type="dxa"/>
          </w:tcPr>
          <w:p w14:paraId="16712CF1" w14:textId="24CE205F" w:rsidR="00BD1E8D" w:rsidRPr="00285750"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410" w:type="dxa"/>
            <w:gridSpan w:val="2"/>
          </w:tcPr>
          <w:p w14:paraId="411CF48C"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0EDE88A9"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0A2D8128"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0EC09322"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3D99FB06" w14:textId="0CD92A4A" w:rsidR="00BD1E8D" w:rsidRPr="00674E31" w:rsidRDefault="00D40314" w:rsidP="00D4031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285750" w:rsidRPr="003B4010" w14:paraId="13157269" w14:textId="77777777" w:rsidTr="00D40314">
        <w:trPr>
          <w:trHeight w:val="496"/>
        </w:trPr>
        <w:tc>
          <w:tcPr>
            <w:tcW w:w="7523" w:type="dxa"/>
          </w:tcPr>
          <w:p w14:paraId="70DE3E0C" w14:textId="12BCAAF7" w:rsidR="00285750" w:rsidRPr="00285750"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410" w:type="dxa"/>
            <w:gridSpan w:val="2"/>
          </w:tcPr>
          <w:p w14:paraId="22E122A1"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31FA48B7"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69C4603B"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2DACA9C7"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36BE8D15" w14:textId="77777777" w:rsid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8FF3EB5" w14:textId="47373446" w:rsidR="00D40314"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фронтальный эксперимент</w:t>
            </w:r>
          </w:p>
        </w:tc>
      </w:tr>
      <w:tr w:rsidR="00285750" w:rsidRPr="003B4010" w14:paraId="4E1C60E6" w14:textId="77777777" w:rsidTr="00D40314">
        <w:trPr>
          <w:trHeight w:val="496"/>
        </w:trPr>
        <w:tc>
          <w:tcPr>
            <w:tcW w:w="7523" w:type="dxa"/>
          </w:tcPr>
          <w:p w14:paraId="644B2EAD" w14:textId="65007369" w:rsidR="00285750" w:rsidRPr="00285750" w:rsidRDefault="00285750" w:rsidP="00693596">
            <w:pPr>
              <w:ind w:right="148"/>
              <w:jc w:val="both"/>
              <w:rPr>
                <w:rFonts w:ascii="Times New Roman" w:eastAsia="Times New Roman" w:hAnsi="Times New Roman" w:cs="Times New Roman"/>
                <w:sz w:val="24"/>
                <w:szCs w:val="24"/>
                <w:lang w:val="ru-RU"/>
              </w:rPr>
            </w:pPr>
            <w:r w:rsidRPr="00285750">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410" w:type="dxa"/>
            <w:gridSpan w:val="2"/>
          </w:tcPr>
          <w:p w14:paraId="50958A97"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13F29401"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5C24B956"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07E70352"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24D04337" w14:textId="77777777" w:rsid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8E7E3B6" w14:textId="77777777" w:rsidR="00D40314"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фронтальный </w:t>
            </w:r>
          </w:p>
          <w:p w14:paraId="334A8D52" w14:textId="33179AEE" w:rsidR="00D40314"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опрос</w:t>
            </w:r>
          </w:p>
        </w:tc>
      </w:tr>
      <w:tr w:rsidR="00285750" w:rsidRPr="003B4010" w14:paraId="7749DCCE" w14:textId="77777777" w:rsidTr="00D40314">
        <w:trPr>
          <w:trHeight w:val="496"/>
        </w:trPr>
        <w:tc>
          <w:tcPr>
            <w:tcW w:w="7523" w:type="dxa"/>
          </w:tcPr>
          <w:p w14:paraId="0F2FD716" w14:textId="11795265" w:rsidR="00285750" w:rsidRPr="00285750"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proofErr w:type="gramStart"/>
            <w:r w:rsidRPr="00315285">
              <w:rPr>
                <w:rFonts w:ascii="Times New Roman" w:eastAsia="Times New Roman" w:hAnsi="Times New Roman" w:cs="Times New Roman"/>
                <w:sz w:val="24"/>
                <w:szCs w:val="24"/>
                <w:lang w:val="ru-RU"/>
              </w:rPr>
              <w:t>необходимые  для</w:t>
            </w:r>
            <w:proofErr w:type="gramEnd"/>
            <w:r w:rsidRPr="00315285">
              <w:rPr>
                <w:rFonts w:ascii="Times New Roman" w:eastAsia="Times New Roman" w:hAnsi="Times New Roman" w:cs="Times New Roman"/>
                <w:sz w:val="24"/>
                <w:szCs w:val="24"/>
                <w:lang w:val="ru-RU"/>
              </w:rPr>
              <w:t xml:space="preserve"> её решения, проводить расчёты и оценивать реальность полученного значения физической величины;</w:t>
            </w:r>
          </w:p>
        </w:tc>
        <w:tc>
          <w:tcPr>
            <w:tcW w:w="2410" w:type="dxa"/>
            <w:gridSpan w:val="2"/>
          </w:tcPr>
          <w:p w14:paraId="785C9E5B" w14:textId="05FA9B8B"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C2BE072" w14:textId="72D8927D"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Проверочная работа</w:t>
            </w:r>
          </w:p>
          <w:p w14:paraId="04BFB647" w14:textId="108BD216"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395B1BE4" w14:textId="49C07BDD" w:rsidR="00285750"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285750" w:rsidRPr="003B4010" w14:paraId="0F84B71A" w14:textId="77777777" w:rsidTr="00D40314">
        <w:trPr>
          <w:trHeight w:val="496"/>
        </w:trPr>
        <w:tc>
          <w:tcPr>
            <w:tcW w:w="7523" w:type="dxa"/>
          </w:tcPr>
          <w:p w14:paraId="1632469A" w14:textId="54851B68" w:rsidR="00285750" w:rsidRPr="00285750" w:rsidRDefault="00315285" w:rsidP="00693596">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tc>
        <w:tc>
          <w:tcPr>
            <w:tcW w:w="2410" w:type="dxa"/>
            <w:gridSpan w:val="2"/>
          </w:tcPr>
          <w:p w14:paraId="79E4DE0D"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C27A4FD"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Проверочная работа</w:t>
            </w:r>
          </w:p>
          <w:p w14:paraId="21CB4E39" w14:textId="427CB556" w:rsidR="00285750"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85750" w:rsidRPr="003B4010" w14:paraId="5CF8B530" w14:textId="77777777" w:rsidTr="00D40314">
        <w:trPr>
          <w:trHeight w:val="496"/>
        </w:trPr>
        <w:tc>
          <w:tcPr>
            <w:tcW w:w="7523" w:type="dxa"/>
          </w:tcPr>
          <w:p w14:paraId="071855E3" w14:textId="04F20A63" w:rsidR="00285750" w:rsidRPr="00285750" w:rsidRDefault="00315285" w:rsidP="00693596">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410" w:type="dxa"/>
            <w:gridSpan w:val="2"/>
          </w:tcPr>
          <w:p w14:paraId="45458799"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2B588B5" w14:textId="1783C7F5"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Фронтальный опрос</w:t>
            </w:r>
          </w:p>
          <w:p w14:paraId="53527C9B" w14:textId="77777777" w:rsid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доклад</w:t>
            </w:r>
          </w:p>
          <w:p w14:paraId="4BA390D9" w14:textId="7AE0D139" w:rsidR="00D40314"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p>
        </w:tc>
      </w:tr>
      <w:tr w:rsidR="00315285" w:rsidRPr="003B4010" w14:paraId="0F32E02C" w14:textId="77777777" w:rsidTr="00D40314">
        <w:trPr>
          <w:trHeight w:val="496"/>
        </w:trPr>
        <w:tc>
          <w:tcPr>
            <w:tcW w:w="7523" w:type="dxa"/>
          </w:tcPr>
          <w:p w14:paraId="5B5FF489" w14:textId="1E8327DE" w:rsidR="00315285" w:rsidRPr="00315285"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c>
          <w:tcPr>
            <w:tcW w:w="2410" w:type="dxa"/>
            <w:gridSpan w:val="2"/>
          </w:tcPr>
          <w:p w14:paraId="0B3519FE" w14:textId="698FB447" w:rsidR="00315285" w:rsidRPr="00315285"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 устный ответ, фронтальный опрос письменный доклад, устное сообщение</w:t>
            </w:r>
          </w:p>
        </w:tc>
      </w:tr>
      <w:tr w:rsidR="00315285" w:rsidRPr="003B4010" w14:paraId="7C9D3943" w14:textId="77777777" w:rsidTr="00D40314">
        <w:trPr>
          <w:trHeight w:val="496"/>
        </w:trPr>
        <w:tc>
          <w:tcPr>
            <w:tcW w:w="7523" w:type="dxa"/>
          </w:tcPr>
          <w:p w14:paraId="43DF0115" w14:textId="4C1706D8" w:rsidR="00315285" w:rsidRPr="00315285"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lastRenderedPageBreak/>
              <w:t xml:space="preserve">использовать теоретические знания по физике в повседневной </w:t>
            </w:r>
            <w:proofErr w:type="gramStart"/>
            <w:r w:rsidRPr="00315285">
              <w:rPr>
                <w:rFonts w:ascii="Times New Roman" w:eastAsia="Times New Roman" w:hAnsi="Times New Roman" w:cs="Times New Roman"/>
                <w:sz w:val="24"/>
                <w:szCs w:val="24"/>
                <w:lang w:val="ru-RU"/>
              </w:rPr>
              <w:t>жизни  для</w:t>
            </w:r>
            <w:proofErr w:type="gramEnd"/>
            <w:r w:rsidRPr="00315285">
              <w:rPr>
                <w:rFonts w:ascii="Times New Roman" w:eastAsia="Times New Roman" w:hAnsi="Times New Roman" w:cs="Times New Roman"/>
                <w:sz w:val="24"/>
                <w:szCs w:val="24"/>
                <w:lang w:val="ru-RU"/>
              </w:rPr>
              <w:t xml:space="preserve">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410" w:type="dxa"/>
            <w:gridSpan w:val="2"/>
          </w:tcPr>
          <w:p w14:paraId="5D395C77" w14:textId="7EE8FD83" w:rsidR="00315285" w:rsidRPr="00315285"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315285" w:rsidRPr="003B4010" w14:paraId="2AE1914C" w14:textId="77777777" w:rsidTr="00D40314">
        <w:trPr>
          <w:trHeight w:val="496"/>
        </w:trPr>
        <w:tc>
          <w:tcPr>
            <w:tcW w:w="7523" w:type="dxa"/>
          </w:tcPr>
          <w:p w14:paraId="176A0E63" w14:textId="66DF2750" w:rsidR="00315285" w:rsidRPr="00315285"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410" w:type="dxa"/>
            <w:gridSpan w:val="2"/>
          </w:tcPr>
          <w:p w14:paraId="210FC44F" w14:textId="61974351" w:rsidR="00785CD0" w:rsidRPr="00785CD0" w:rsidRDefault="00785CD0" w:rsidP="00785CD0">
            <w:pPr>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групповые формы работы, само- и </w:t>
            </w:r>
            <w:proofErr w:type="spellStart"/>
            <w:r w:rsidRPr="00785CD0">
              <w:rPr>
                <w:rFonts w:ascii="Times New Roman" w:eastAsia="Times New Roman" w:hAnsi="Times New Roman" w:cs="Times New Roman"/>
                <w:color w:val="FF0000"/>
                <w:sz w:val="24"/>
                <w:szCs w:val="24"/>
                <w:lang w:val="ru-RU"/>
              </w:rPr>
              <w:t>взаимооценка</w:t>
            </w:r>
            <w:proofErr w:type="spellEnd"/>
            <w:r w:rsidRPr="00785CD0">
              <w:rPr>
                <w:rFonts w:ascii="Times New Roman" w:eastAsia="Times New Roman" w:hAnsi="Times New Roman" w:cs="Times New Roman"/>
                <w:color w:val="FF0000"/>
                <w:sz w:val="24"/>
                <w:szCs w:val="24"/>
                <w:lang w:val="ru-RU"/>
              </w:rPr>
              <w:t>, рефлексия</w:t>
            </w:r>
          </w:p>
          <w:p w14:paraId="5AB69E3E" w14:textId="77777777" w:rsidR="00315285" w:rsidRPr="00315285" w:rsidRDefault="00315285" w:rsidP="003B4010">
            <w:pPr>
              <w:ind w:left="110" w:right="-173"/>
              <w:jc w:val="center"/>
              <w:rPr>
                <w:rFonts w:ascii="Times New Roman" w:eastAsia="Times New Roman" w:hAnsi="Times New Roman" w:cs="Times New Roman"/>
                <w:color w:val="FF0000"/>
                <w:sz w:val="24"/>
                <w:szCs w:val="24"/>
                <w:lang w:val="ru-RU"/>
              </w:rPr>
            </w:pPr>
          </w:p>
        </w:tc>
      </w:tr>
      <w:tr w:rsidR="00306972" w:rsidRPr="003B4010" w14:paraId="54E66DA5" w14:textId="77777777" w:rsidTr="00306972">
        <w:trPr>
          <w:trHeight w:val="103"/>
        </w:trPr>
        <w:tc>
          <w:tcPr>
            <w:tcW w:w="9933" w:type="dxa"/>
            <w:gridSpan w:val="3"/>
            <w:shd w:val="clear" w:color="auto" w:fill="C5E0B3" w:themeFill="accent6" w:themeFillTint="66"/>
          </w:tcPr>
          <w:p w14:paraId="57F19B13" w14:textId="1561E8E2"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6AD6FE4B"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116979D8" w14:textId="77777777" w:rsidTr="00D40314">
        <w:trPr>
          <w:trHeight w:val="103"/>
        </w:trPr>
        <w:tc>
          <w:tcPr>
            <w:tcW w:w="7665" w:type="dxa"/>
            <w:gridSpan w:val="2"/>
          </w:tcPr>
          <w:p w14:paraId="27092A16" w14:textId="03224E32" w:rsidR="00BD1E8D" w:rsidRPr="003B4010" w:rsidRDefault="00B1450F" w:rsidP="00B1450F">
            <w:pPr>
              <w:tabs>
                <w:tab w:val="left" w:pos="3029"/>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c>
          <w:tcPr>
            <w:tcW w:w="2268" w:type="dxa"/>
          </w:tcPr>
          <w:p w14:paraId="23A37144" w14:textId="77777777" w:rsidR="00785CD0" w:rsidRP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письменный доклад, устное сообщение </w:t>
            </w:r>
          </w:p>
          <w:p w14:paraId="25A04AFC" w14:textId="4DC95A33" w:rsidR="00BD1E8D" w:rsidRPr="003B4010" w:rsidRDefault="00BD1E8D" w:rsidP="00785CD0">
            <w:pPr>
              <w:ind w:left="110" w:right="-173"/>
              <w:jc w:val="center"/>
              <w:rPr>
                <w:rFonts w:ascii="Times New Roman" w:eastAsia="Times New Roman" w:hAnsi="Times New Roman" w:cs="Times New Roman"/>
                <w:color w:val="FF0000"/>
                <w:sz w:val="24"/>
                <w:szCs w:val="24"/>
                <w:lang w:val="ru-RU"/>
              </w:rPr>
            </w:pPr>
          </w:p>
        </w:tc>
      </w:tr>
      <w:tr w:rsidR="00BD1E8D" w:rsidRPr="003B4010" w14:paraId="4517E25E" w14:textId="77777777" w:rsidTr="00D40314">
        <w:trPr>
          <w:trHeight w:val="103"/>
        </w:trPr>
        <w:tc>
          <w:tcPr>
            <w:tcW w:w="7665" w:type="dxa"/>
            <w:gridSpan w:val="2"/>
          </w:tcPr>
          <w:p w14:paraId="7E380CB1" w14:textId="561E98F2" w:rsidR="00BD1E8D" w:rsidRPr="003B4010" w:rsidRDefault="00B1450F" w:rsidP="00542AC5">
            <w:pPr>
              <w:tabs>
                <w:tab w:val="left" w:pos="3029"/>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tc>
        <w:tc>
          <w:tcPr>
            <w:tcW w:w="2268" w:type="dxa"/>
          </w:tcPr>
          <w:p w14:paraId="6E7B2D06"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w:t>
            </w:r>
            <w:r>
              <w:rPr>
                <w:rFonts w:ascii="Times New Roman" w:eastAsia="Times New Roman" w:hAnsi="Times New Roman" w:cs="Times New Roman"/>
                <w:color w:val="FF0000"/>
                <w:sz w:val="24"/>
                <w:szCs w:val="24"/>
                <w:lang w:val="ru-RU"/>
              </w:rPr>
              <w:t xml:space="preserve">проверочная </w:t>
            </w:r>
          </w:p>
          <w:p w14:paraId="474BE187" w14:textId="067B36D8"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tc>
      </w:tr>
      <w:tr w:rsidR="00BD1E8D" w:rsidRPr="003B4010" w14:paraId="3677D1A0" w14:textId="77777777" w:rsidTr="00D40314">
        <w:trPr>
          <w:trHeight w:val="103"/>
        </w:trPr>
        <w:tc>
          <w:tcPr>
            <w:tcW w:w="7665" w:type="dxa"/>
            <w:gridSpan w:val="2"/>
          </w:tcPr>
          <w:p w14:paraId="40540052" w14:textId="46C80987" w:rsidR="00BD1E8D" w:rsidRPr="003B4010" w:rsidRDefault="00B1450F" w:rsidP="006F57AE">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c>
          <w:tcPr>
            <w:tcW w:w="2268" w:type="dxa"/>
          </w:tcPr>
          <w:p w14:paraId="21A7E412"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проверочная </w:t>
            </w:r>
          </w:p>
          <w:p w14:paraId="35B2F455" w14:textId="760F6058"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работа, </w:t>
            </w:r>
          </w:p>
          <w:p w14:paraId="46EFFD2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контрольная </w:t>
            </w:r>
          </w:p>
          <w:p w14:paraId="719D3143" w14:textId="7FCF1A94"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работа</w:t>
            </w:r>
          </w:p>
        </w:tc>
      </w:tr>
      <w:tr w:rsidR="00BD1E8D" w:rsidRPr="003B4010" w14:paraId="2DED494C" w14:textId="77777777" w:rsidTr="00D40314">
        <w:trPr>
          <w:trHeight w:val="103"/>
        </w:trPr>
        <w:tc>
          <w:tcPr>
            <w:tcW w:w="7665" w:type="dxa"/>
            <w:gridSpan w:val="2"/>
          </w:tcPr>
          <w:p w14:paraId="2DB1AB63" w14:textId="70CA8309" w:rsidR="00BD1E8D" w:rsidRPr="003B4010" w:rsidRDefault="00B1450F" w:rsidP="00B1450F">
            <w:pPr>
              <w:tabs>
                <w:tab w:val="left" w:pos="2540"/>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268" w:type="dxa"/>
          </w:tcPr>
          <w:p w14:paraId="308DB2E0" w14:textId="77777777" w:rsidR="00BD1E8D"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A52D821"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w:t>
            </w:r>
          </w:p>
          <w:p w14:paraId="1408BAA7" w14:textId="373A4ED8" w:rsidR="00785CD0" w:rsidRPr="003B401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 соотнесение </w:t>
            </w:r>
          </w:p>
        </w:tc>
      </w:tr>
      <w:tr w:rsidR="00BD1E8D" w:rsidRPr="003B4010" w14:paraId="2077B89F" w14:textId="77777777" w:rsidTr="00D40314">
        <w:trPr>
          <w:trHeight w:val="103"/>
        </w:trPr>
        <w:tc>
          <w:tcPr>
            <w:tcW w:w="7665" w:type="dxa"/>
            <w:gridSpan w:val="2"/>
          </w:tcPr>
          <w:p w14:paraId="0321BE08" w14:textId="4713F837" w:rsidR="00BD1E8D" w:rsidRPr="003B4010" w:rsidRDefault="00B1450F" w:rsidP="006F57AE">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w:t>
            </w:r>
            <w:proofErr w:type="gramStart"/>
            <w:r w:rsidRPr="00B1450F">
              <w:rPr>
                <w:rFonts w:ascii="Times New Roman" w:hAnsi="Times New Roman" w:cs="Times New Roman"/>
                <w:sz w:val="24"/>
                <w:szCs w:val="24"/>
                <w:lang w:val="ru-RU"/>
              </w:rPr>
              <w:t>энергия  и</w:t>
            </w:r>
            <w:proofErr w:type="gramEnd"/>
            <w:r w:rsidRPr="00B1450F">
              <w:rPr>
                <w:rFonts w:ascii="Times New Roman" w:hAnsi="Times New Roman" w:cs="Times New Roman"/>
                <w:sz w:val="24"/>
                <w:szCs w:val="24"/>
                <w:lang w:val="ru-RU"/>
              </w:rPr>
              <w:t xml:space="preserve">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c>
          <w:tcPr>
            <w:tcW w:w="2268" w:type="dxa"/>
          </w:tcPr>
          <w:p w14:paraId="3B0BA605"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8ECDB8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w:t>
            </w:r>
          </w:p>
          <w:p w14:paraId="4083EF14" w14:textId="41AE3EA7"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 соотнесение</w:t>
            </w:r>
          </w:p>
        </w:tc>
      </w:tr>
      <w:tr w:rsidR="00BD1E8D" w:rsidRPr="003B4010" w14:paraId="7A72FE6B" w14:textId="77777777" w:rsidTr="00D40314">
        <w:trPr>
          <w:trHeight w:val="103"/>
        </w:trPr>
        <w:tc>
          <w:tcPr>
            <w:tcW w:w="7665" w:type="dxa"/>
            <w:gridSpan w:val="2"/>
          </w:tcPr>
          <w:p w14:paraId="2BF27AE3" w14:textId="5F920662" w:rsidR="00BD1E8D" w:rsidRPr="003B4010" w:rsidRDefault="00B1450F" w:rsidP="00B1450F">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w:t>
            </w:r>
            <w:r w:rsidRPr="00B1450F">
              <w:rPr>
                <w:rFonts w:ascii="Times New Roman" w:hAnsi="Times New Roman" w:cs="Times New Roman"/>
                <w:sz w:val="24"/>
                <w:szCs w:val="24"/>
                <w:lang w:val="ru-RU"/>
              </w:rPr>
              <w:lastRenderedPageBreak/>
              <w:t>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c>
          <w:tcPr>
            <w:tcW w:w="2268" w:type="dxa"/>
          </w:tcPr>
          <w:p w14:paraId="54A6757E"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7AF473BF"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737E4588" w14:textId="77777777" w:rsidR="00BD1E8D"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p w14:paraId="1061291D" w14:textId="4E3E7156" w:rsidR="00785CD0"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тестирование </w:t>
            </w:r>
          </w:p>
        </w:tc>
      </w:tr>
      <w:tr w:rsidR="00BD1E8D" w:rsidRPr="003B4010" w14:paraId="1E8E3CD4" w14:textId="77777777" w:rsidTr="00D40314">
        <w:trPr>
          <w:trHeight w:val="103"/>
        </w:trPr>
        <w:tc>
          <w:tcPr>
            <w:tcW w:w="7665" w:type="dxa"/>
            <w:gridSpan w:val="2"/>
          </w:tcPr>
          <w:p w14:paraId="28975A9D" w14:textId="000BC30F" w:rsidR="00BD1E8D" w:rsidRPr="003B4010" w:rsidRDefault="00B1450F" w:rsidP="009B55B8">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lastRenderedPageBreak/>
              <w:t>определять направление вектора индукции магнитного поля проводника  с током, силы Ампера и силы Лоренца;</w:t>
            </w:r>
          </w:p>
        </w:tc>
        <w:tc>
          <w:tcPr>
            <w:tcW w:w="2268" w:type="dxa"/>
          </w:tcPr>
          <w:p w14:paraId="767AF9B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6CA7290"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7F99E808"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p w14:paraId="517C09BB" w14:textId="3C6A1717"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B1450F" w:rsidRPr="003B4010" w14:paraId="3C4676D2" w14:textId="77777777" w:rsidTr="00D40314">
        <w:trPr>
          <w:trHeight w:val="103"/>
        </w:trPr>
        <w:tc>
          <w:tcPr>
            <w:tcW w:w="7665" w:type="dxa"/>
            <w:gridSpan w:val="2"/>
          </w:tcPr>
          <w:p w14:paraId="3595FF1B" w14:textId="77777777" w:rsidR="00B1450F" w:rsidRPr="00B1450F" w:rsidRDefault="00B1450F" w:rsidP="00B1450F">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строить и описывать изображение, создаваемое плоским зеркалом, тонкой линзой;</w:t>
            </w:r>
          </w:p>
          <w:p w14:paraId="58CE9342" w14:textId="5E46C7AD" w:rsidR="00B1450F" w:rsidRPr="00B1450F" w:rsidRDefault="00B1450F" w:rsidP="009B55B8">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268" w:type="dxa"/>
          </w:tcPr>
          <w:p w14:paraId="0B15192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23C2A"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107AF90B"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p w14:paraId="122A26EB"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07F42545" w14:textId="7623AE94" w:rsidR="00B1450F" w:rsidRPr="00B1450F"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1450F" w:rsidRPr="003B4010" w14:paraId="326CBD1A" w14:textId="77777777" w:rsidTr="00D40314">
        <w:trPr>
          <w:trHeight w:val="103"/>
        </w:trPr>
        <w:tc>
          <w:tcPr>
            <w:tcW w:w="7665" w:type="dxa"/>
            <w:gridSpan w:val="2"/>
          </w:tcPr>
          <w:p w14:paraId="1D9DF3FE" w14:textId="0553167A" w:rsidR="00B1450F" w:rsidRPr="00B1450F" w:rsidRDefault="00B1450F" w:rsidP="009B55B8">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268" w:type="dxa"/>
          </w:tcPr>
          <w:p w14:paraId="01191852"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практическое </w:t>
            </w:r>
          </w:p>
          <w:p w14:paraId="729AF517"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задание, лабораторная/</w:t>
            </w:r>
          </w:p>
          <w:p w14:paraId="0E98C671"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практическая</w:t>
            </w:r>
          </w:p>
          <w:p w14:paraId="54D03FB0"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 работа, </w:t>
            </w:r>
          </w:p>
          <w:p w14:paraId="4FA61B28" w14:textId="54282E62" w:rsidR="00B1450F" w:rsidRPr="00B1450F"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фронтальный эксперимент</w:t>
            </w:r>
          </w:p>
        </w:tc>
      </w:tr>
      <w:tr w:rsidR="00B1450F" w:rsidRPr="003B4010" w14:paraId="1D28BB38" w14:textId="77777777" w:rsidTr="00D40314">
        <w:trPr>
          <w:trHeight w:val="103"/>
        </w:trPr>
        <w:tc>
          <w:tcPr>
            <w:tcW w:w="7665" w:type="dxa"/>
            <w:gridSpan w:val="2"/>
          </w:tcPr>
          <w:p w14:paraId="502BD824" w14:textId="7CE54061" w:rsidR="00B1450F" w:rsidRPr="00B1450F" w:rsidRDefault="00C01EB3" w:rsidP="00C01EB3">
            <w:pPr>
              <w:tabs>
                <w:tab w:val="left" w:pos="2364"/>
              </w:tabs>
              <w:ind w:right="6"/>
              <w:jc w:val="both"/>
              <w:rPr>
                <w:rFonts w:ascii="Times New Roman" w:hAnsi="Times New Roman" w:cs="Times New Roman"/>
                <w:sz w:val="24"/>
                <w:szCs w:val="24"/>
                <w:lang w:val="ru-RU"/>
              </w:rPr>
            </w:pPr>
            <w:r w:rsidRPr="00C01EB3">
              <w:rPr>
                <w:rFonts w:ascii="Times New Roman" w:hAnsi="Times New Roman" w:cs="Times New Roman"/>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268" w:type="dxa"/>
          </w:tcPr>
          <w:p w14:paraId="225F1D70"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лабораторная/</w:t>
            </w:r>
          </w:p>
          <w:p w14:paraId="30AC06E0"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практическая </w:t>
            </w:r>
          </w:p>
          <w:p w14:paraId="3D0FAB3B" w14:textId="529087D4" w:rsidR="00B1450F" w:rsidRPr="00B1450F"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работа</w:t>
            </w:r>
          </w:p>
        </w:tc>
      </w:tr>
      <w:tr w:rsidR="00B1450F" w:rsidRPr="003B4010" w14:paraId="7C0F7F86" w14:textId="77777777" w:rsidTr="00D40314">
        <w:trPr>
          <w:trHeight w:val="103"/>
        </w:trPr>
        <w:tc>
          <w:tcPr>
            <w:tcW w:w="7665" w:type="dxa"/>
            <w:gridSpan w:val="2"/>
          </w:tcPr>
          <w:p w14:paraId="60AEDFD3" w14:textId="69FE9274" w:rsidR="00B1450F" w:rsidRPr="00B1450F"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268" w:type="dxa"/>
          </w:tcPr>
          <w:p w14:paraId="6893B12E"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фронтальный </w:t>
            </w:r>
          </w:p>
          <w:p w14:paraId="54A1204D"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опрос (перед выполнением лабораторной</w:t>
            </w:r>
          </w:p>
          <w:p w14:paraId="58CDB4E1"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практической </w:t>
            </w:r>
          </w:p>
          <w:p w14:paraId="2FCD8FB9" w14:textId="66A109BB" w:rsidR="00B1450F" w:rsidRPr="00B1450F"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работы, практического задания, фронтального эксперимента)</w:t>
            </w:r>
          </w:p>
        </w:tc>
      </w:tr>
      <w:tr w:rsidR="00C01EB3" w:rsidRPr="003B4010" w14:paraId="165CD6A1" w14:textId="77777777" w:rsidTr="00D40314">
        <w:trPr>
          <w:trHeight w:val="103"/>
        </w:trPr>
        <w:tc>
          <w:tcPr>
            <w:tcW w:w="7665" w:type="dxa"/>
            <w:gridSpan w:val="2"/>
          </w:tcPr>
          <w:p w14:paraId="58F4DDA6" w14:textId="6F1B4944"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proofErr w:type="gramStart"/>
            <w:r w:rsidRPr="00C01EB3">
              <w:rPr>
                <w:rFonts w:ascii="Times New Roman" w:hAnsi="Times New Roman" w:cs="Times New Roman"/>
                <w:sz w:val="24"/>
                <w:szCs w:val="24"/>
                <w:lang w:val="ru-RU"/>
              </w:rPr>
              <w:t>необходимые  для</w:t>
            </w:r>
            <w:proofErr w:type="gramEnd"/>
            <w:r w:rsidRPr="00C01EB3">
              <w:rPr>
                <w:rFonts w:ascii="Times New Roman" w:hAnsi="Times New Roman" w:cs="Times New Roman"/>
                <w:sz w:val="24"/>
                <w:szCs w:val="24"/>
                <w:lang w:val="ru-RU"/>
              </w:rPr>
              <w:t xml:space="preserve"> её решения, проводить расчёты и оценивать реальность полученного значения физической величины;</w:t>
            </w:r>
          </w:p>
        </w:tc>
        <w:tc>
          <w:tcPr>
            <w:tcW w:w="2268" w:type="dxa"/>
          </w:tcPr>
          <w:p w14:paraId="62D90C18"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проверочная </w:t>
            </w:r>
          </w:p>
          <w:p w14:paraId="4F8960B8"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работа, </w:t>
            </w:r>
          </w:p>
          <w:p w14:paraId="7B1E5EC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контрольная </w:t>
            </w:r>
          </w:p>
          <w:p w14:paraId="44E8143A" w14:textId="57266D0D" w:rsidR="00C01EB3" w:rsidRPr="00C01EB3"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работа</w:t>
            </w:r>
          </w:p>
        </w:tc>
      </w:tr>
      <w:tr w:rsidR="00C01EB3" w:rsidRPr="003B4010" w14:paraId="29EF6383" w14:textId="77777777" w:rsidTr="00D40314">
        <w:trPr>
          <w:trHeight w:val="103"/>
        </w:trPr>
        <w:tc>
          <w:tcPr>
            <w:tcW w:w="7665" w:type="dxa"/>
            <w:gridSpan w:val="2"/>
          </w:tcPr>
          <w:p w14:paraId="0AE35AD6" w14:textId="0402BCB6"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 xml:space="preserve">решать качественные задачи: выстраивать логически непротиворечивую цепочку рассуждений с использованием изученных законов, </w:t>
            </w:r>
            <w:r w:rsidR="00BC3007" w:rsidRPr="00C01EB3">
              <w:rPr>
                <w:rFonts w:ascii="Times New Roman" w:hAnsi="Times New Roman" w:cs="Times New Roman"/>
                <w:sz w:val="24"/>
                <w:szCs w:val="24"/>
                <w:lang w:val="ru-RU"/>
              </w:rPr>
              <w:t>закономерностей и</w:t>
            </w:r>
            <w:r w:rsidRPr="00C01EB3">
              <w:rPr>
                <w:rFonts w:ascii="Times New Roman" w:hAnsi="Times New Roman" w:cs="Times New Roman"/>
                <w:sz w:val="24"/>
                <w:szCs w:val="24"/>
                <w:lang w:val="ru-RU"/>
              </w:rPr>
              <w:t xml:space="preserve"> физических явлений;</w:t>
            </w:r>
          </w:p>
        </w:tc>
        <w:tc>
          <w:tcPr>
            <w:tcW w:w="2268" w:type="dxa"/>
          </w:tcPr>
          <w:p w14:paraId="03E105D5" w14:textId="77777777" w:rsidR="00C01EB3"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899692"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4F206C81" w14:textId="1A6250A2" w:rsidR="00785CD0" w:rsidRPr="00C01EB3"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C01EB3" w:rsidRPr="003B4010" w14:paraId="6A96F60A" w14:textId="77777777" w:rsidTr="00D40314">
        <w:trPr>
          <w:trHeight w:val="103"/>
        </w:trPr>
        <w:tc>
          <w:tcPr>
            <w:tcW w:w="7665" w:type="dxa"/>
            <w:gridSpan w:val="2"/>
          </w:tcPr>
          <w:p w14:paraId="6198BDB9" w14:textId="6AA96836"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268" w:type="dxa"/>
          </w:tcPr>
          <w:p w14:paraId="2A3BC04C"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фронтальный </w:t>
            </w:r>
          </w:p>
          <w:p w14:paraId="3BB35A2B" w14:textId="514CE58C" w:rsidR="00C01EB3" w:rsidRPr="00C01EB3"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опрос, письменный доклад, устное сообщение</w:t>
            </w:r>
          </w:p>
        </w:tc>
      </w:tr>
      <w:tr w:rsidR="00BD1E8D" w:rsidRPr="003B4010" w14:paraId="3591348E" w14:textId="77777777" w:rsidTr="00D40314">
        <w:trPr>
          <w:trHeight w:val="103"/>
        </w:trPr>
        <w:tc>
          <w:tcPr>
            <w:tcW w:w="7665" w:type="dxa"/>
            <w:gridSpan w:val="2"/>
          </w:tcPr>
          <w:p w14:paraId="51C04816" w14:textId="2FC018B6" w:rsidR="00BD1E8D" w:rsidRPr="003B4010"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lastRenderedPageBreak/>
              <w:t>объяснять принципы действия машин, приборов и технических устройств, различать условия их безопасного использования в повседневной жизни;</w:t>
            </w:r>
          </w:p>
        </w:tc>
        <w:tc>
          <w:tcPr>
            <w:tcW w:w="2268" w:type="dxa"/>
          </w:tcPr>
          <w:p w14:paraId="589A613D" w14:textId="790A8411"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w:t>
            </w:r>
          </w:p>
        </w:tc>
      </w:tr>
      <w:tr w:rsidR="00C01EB3" w:rsidRPr="003B4010" w14:paraId="37ECE29D" w14:textId="77777777" w:rsidTr="00D40314">
        <w:trPr>
          <w:trHeight w:val="103"/>
        </w:trPr>
        <w:tc>
          <w:tcPr>
            <w:tcW w:w="7665" w:type="dxa"/>
            <w:gridSpan w:val="2"/>
          </w:tcPr>
          <w:p w14:paraId="116763E0" w14:textId="53789247"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r>
              <w:rPr>
                <w:rFonts w:ascii="Times New Roman" w:hAnsi="Times New Roman" w:cs="Times New Roman"/>
                <w:sz w:val="24"/>
                <w:szCs w:val="24"/>
                <w:lang w:val="ru-RU"/>
              </w:rPr>
              <w:t>.</w:t>
            </w:r>
          </w:p>
        </w:tc>
        <w:tc>
          <w:tcPr>
            <w:tcW w:w="2268" w:type="dxa"/>
          </w:tcPr>
          <w:p w14:paraId="546FA5D1"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фронтальный </w:t>
            </w:r>
          </w:p>
          <w:p w14:paraId="466F53C1" w14:textId="5A393411" w:rsidR="00C01EB3" w:rsidRPr="00C01EB3"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опрос, письменный доклад, устное сообщение</w:t>
            </w:r>
          </w:p>
        </w:tc>
      </w:tr>
      <w:tr w:rsidR="00C01EB3" w:rsidRPr="003B4010" w14:paraId="68F4C671" w14:textId="77777777" w:rsidTr="00D40314">
        <w:trPr>
          <w:trHeight w:val="103"/>
        </w:trPr>
        <w:tc>
          <w:tcPr>
            <w:tcW w:w="7665" w:type="dxa"/>
            <w:gridSpan w:val="2"/>
          </w:tcPr>
          <w:p w14:paraId="34E8CD8F" w14:textId="1936ACB5" w:rsidR="00C01EB3" w:rsidRPr="00C01EB3" w:rsidRDefault="00C01EB3" w:rsidP="00C01EB3">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268" w:type="dxa"/>
          </w:tcPr>
          <w:p w14:paraId="6222B7DF" w14:textId="6B5FACCA" w:rsidR="00C01EB3" w:rsidRPr="00C01EB3"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w:t>
            </w:r>
          </w:p>
        </w:tc>
      </w:tr>
      <w:tr w:rsidR="00C01EB3" w:rsidRPr="003B4010" w14:paraId="04575237" w14:textId="77777777" w:rsidTr="00D40314">
        <w:trPr>
          <w:trHeight w:val="103"/>
        </w:trPr>
        <w:tc>
          <w:tcPr>
            <w:tcW w:w="7665" w:type="dxa"/>
            <w:gridSpan w:val="2"/>
          </w:tcPr>
          <w:p w14:paraId="34673F3A" w14:textId="67D2B355"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268" w:type="dxa"/>
          </w:tcPr>
          <w:p w14:paraId="77F16FB4" w14:textId="39A52B2A" w:rsidR="00C01EB3" w:rsidRPr="00C01EB3"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групповые формы работы, </w:t>
            </w:r>
            <w:r>
              <w:rPr>
                <w:rFonts w:ascii="Times New Roman" w:eastAsia="Times New Roman" w:hAnsi="Times New Roman" w:cs="Times New Roman"/>
                <w:color w:val="FF0000"/>
                <w:sz w:val="24"/>
                <w:szCs w:val="24"/>
                <w:lang w:val="ru-RU"/>
              </w:rPr>
              <w:t xml:space="preserve">само- и </w:t>
            </w:r>
            <w:proofErr w:type="spellStart"/>
            <w:r>
              <w:rPr>
                <w:rFonts w:ascii="Times New Roman" w:eastAsia="Times New Roman" w:hAnsi="Times New Roman" w:cs="Times New Roman"/>
                <w:color w:val="FF0000"/>
                <w:sz w:val="24"/>
                <w:szCs w:val="24"/>
                <w:lang w:val="ru-RU"/>
              </w:rPr>
              <w:t>взаимооценка</w:t>
            </w:r>
            <w:proofErr w:type="spellEnd"/>
            <w:r>
              <w:rPr>
                <w:rFonts w:ascii="Times New Roman" w:eastAsia="Times New Roman" w:hAnsi="Times New Roman" w:cs="Times New Roman"/>
                <w:color w:val="FF0000"/>
                <w:sz w:val="24"/>
                <w:szCs w:val="24"/>
                <w:lang w:val="ru-RU"/>
              </w:rPr>
              <w:t>, рефлексия</w:t>
            </w:r>
          </w:p>
        </w:tc>
      </w:tr>
    </w:tbl>
    <w:p w14:paraId="5EA159D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02C3CEED" w14:textId="77777777" w:rsidR="004E7911" w:rsidRPr="003A3AC8" w:rsidRDefault="004E7911" w:rsidP="004E7911">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bookmarkEnd w:id="0"/>
    <w:p w14:paraId="5DFDFD2E" w14:textId="374D60AF"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73E6A539"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«5»</w:t>
      </w:r>
      <w:r w:rsidRPr="00A3506A">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725D81E7"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«4»,</w:t>
      </w:r>
      <w:r w:rsidRPr="00A3506A">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084D610D"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«3»</w:t>
      </w:r>
      <w:r w:rsidRPr="00A3506A">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1B90D304"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«2»</w:t>
      </w:r>
      <w:r w:rsidRPr="00A3506A">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6ECD63F1" w14:textId="77777777" w:rsidR="00674E31"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588015A7" w14:textId="77777777" w:rsidR="00674E31"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44CB804F" w14:textId="77777777" w:rsidR="00674E31"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1DFC0923" w14:textId="77777777" w:rsidR="00A3506A" w:rsidRPr="00A3506A"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Оценка письменных контрольных работ:</w:t>
      </w:r>
    </w:p>
    <w:p w14:paraId="68F73E88"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«5»</w:t>
      </w:r>
      <w:r w:rsidRPr="00A3506A">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026D7CC"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«4»</w:t>
      </w:r>
      <w:r w:rsidRPr="00A3506A">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1D3198A2"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«3»</w:t>
      </w:r>
      <w:r w:rsidRPr="00A3506A">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12B94B82"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«2»</w:t>
      </w:r>
      <w:r w:rsidRPr="00A3506A">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699266BB" w14:textId="77777777" w:rsidR="00A3506A" w:rsidRPr="00A3506A"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Оценка практических работ:</w:t>
      </w:r>
    </w:p>
    <w:p w14:paraId="307C1017"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«5»</w:t>
      </w:r>
      <w:r w:rsidRPr="00A3506A">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22821B5F"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«4»</w:t>
      </w:r>
      <w:r w:rsidRPr="00A3506A">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7460DD41"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«3»</w:t>
      </w:r>
      <w:r w:rsidRPr="00A3506A">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43150D5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«2»</w:t>
      </w:r>
      <w:r w:rsidRPr="00A3506A">
        <w:rPr>
          <w:rFonts w:ascii="Times New Roman" w:eastAsia="Times New Roman" w:hAnsi="Times New Roman" w:cs="Times New Roman"/>
          <w:sz w:val="24"/>
          <w:szCs w:val="24"/>
          <w:lang w:eastAsia="ru-RU"/>
        </w:rPr>
        <w:t xml:space="preserve"> ставится, если работа выполнена не полностью, и </w:t>
      </w:r>
      <w:proofErr w:type="spellStart"/>
      <w:r w:rsidRPr="00A3506A">
        <w:rPr>
          <w:rFonts w:ascii="Times New Roman" w:eastAsia="Times New Roman" w:hAnsi="Times New Roman" w:cs="Times New Roman"/>
          <w:sz w:val="24"/>
          <w:szCs w:val="24"/>
          <w:lang w:eastAsia="ru-RU"/>
        </w:rPr>
        <w:t>объѐм</w:t>
      </w:r>
      <w:proofErr w:type="spellEnd"/>
      <w:r w:rsidRPr="00A3506A">
        <w:rPr>
          <w:rFonts w:ascii="Times New Roman" w:eastAsia="Times New Roman" w:hAnsi="Times New Roman" w:cs="Times New Roman"/>
          <w:sz w:val="24"/>
          <w:szCs w:val="24"/>
          <w:lang w:eastAsia="ru-RU"/>
        </w:rPr>
        <w:t xml:space="preserve"> выполненной части работы не позволяет сделать правильных выводов; если опыты, измерения, вычисления, наблюдения производились неправильно. </w:t>
      </w:r>
    </w:p>
    <w:p w14:paraId="19AD668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2C41F034"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 </w:t>
      </w:r>
    </w:p>
    <w:p w14:paraId="78A8BB1A"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Перечень ошибок:</w:t>
      </w:r>
    </w:p>
    <w:p w14:paraId="7C1EC7D5" w14:textId="77777777"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 Грубые ошибки </w:t>
      </w:r>
    </w:p>
    <w:p w14:paraId="43E52C17"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49D955FB"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2.Неумение выделить в ответе главное. </w:t>
      </w:r>
    </w:p>
    <w:p w14:paraId="31C4600B"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5A54203"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3FE259E3"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99F2969"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6.Небрежное отношение к лабораторному оборудованию и измерительным приборам. </w:t>
      </w:r>
    </w:p>
    <w:p w14:paraId="1A049A15"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lastRenderedPageBreak/>
        <w:t xml:space="preserve">7.Неумение определить показание измерительного прибора. </w:t>
      </w:r>
    </w:p>
    <w:p w14:paraId="3D97D18D"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044ED15D" w14:textId="77777777"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 Негрубые ошибки </w:t>
      </w:r>
    </w:p>
    <w:p w14:paraId="5EC286AB"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67B53C9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2EE1567A"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15BF4AF5"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4.Нерациональный выбор хода решения. </w:t>
      </w:r>
    </w:p>
    <w:p w14:paraId="66AB5B2A" w14:textId="77777777"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Недочеты </w:t>
      </w:r>
    </w:p>
    <w:p w14:paraId="56D54302"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1.Нерациональные записи при вычислениях, нерациональные </w:t>
      </w:r>
      <w:proofErr w:type="spellStart"/>
      <w:r w:rsidRPr="00A3506A">
        <w:rPr>
          <w:rFonts w:ascii="Times New Roman" w:eastAsia="Times New Roman" w:hAnsi="Times New Roman" w:cs="Times New Roman"/>
          <w:sz w:val="24"/>
          <w:szCs w:val="24"/>
          <w:lang w:eastAsia="ru-RU"/>
        </w:rPr>
        <w:t>приѐмы</w:t>
      </w:r>
      <w:proofErr w:type="spellEnd"/>
      <w:r w:rsidRPr="00A3506A">
        <w:rPr>
          <w:rFonts w:ascii="Times New Roman" w:eastAsia="Times New Roman" w:hAnsi="Times New Roman" w:cs="Times New Roman"/>
          <w:sz w:val="24"/>
          <w:szCs w:val="24"/>
          <w:lang w:eastAsia="ru-RU"/>
        </w:rPr>
        <w:t xml:space="preserve"> в вычислении, преобразовании и решении задач. </w:t>
      </w:r>
    </w:p>
    <w:p w14:paraId="4E787B04"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7F1439BE"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45F8207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5B01509D"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5.Орфографические и пунктуационные ошибки. </w:t>
      </w:r>
    </w:p>
    <w:p w14:paraId="5C7E6E6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 </w:t>
      </w:r>
    </w:p>
    <w:p w14:paraId="795E375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i/>
          <w:iCs/>
          <w:sz w:val="24"/>
          <w:szCs w:val="24"/>
          <w:lang w:eastAsia="ru-RU"/>
        </w:rPr>
        <w:t>Оценивание тестовых работ</w:t>
      </w:r>
      <w:r w:rsidRPr="00A3506A">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2E7CE65C"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Оценивается работа следующим образом: </w:t>
      </w:r>
    </w:p>
    <w:p w14:paraId="089E194A"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«5» - 90 – 100 %; </w:t>
      </w:r>
    </w:p>
    <w:p w14:paraId="343CD26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 - 70 – 89 %; </w:t>
      </w:r>
    </w:p>
    <w:p w14:paraId="1C605478"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 - 50 – 69 %; </w:t>
      </w:r>
    </w:p>
    <w:p w14:paraId="3695490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«2» - 0 – 49 %.</w:t>
      </w:r>
    </w:p>
    <w:p w14:paraId="6F0037E3" w14:textId="00E220D9" w:rsidR="003F5F0E" w:rsidRDefault="003F5F0E"/>
    <w:p w14:paraId="317804EA" w14:textId="77777777" w:rsidR="004E7911" w:rsidRPr="0087128B" w:rsidRDefault="004E7911" w:rsidP="004E7911">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64615627" w14:textId="77777777" w:rsidR="004E7911" w:rsidRPr="00CD7681" w:rsidRDefault="004E7911" w:rsidP="004E7911">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E7911" w:rsidRPr="0087128B" w14:paraId="0F4FCEC1" w14:textId="77777777" w:rsidTr="00F52D80">
        <w:trPr>
          <w:trHeight w:val="657"/>
        </w:trPr>
        <w:tc>
          <w:tcPr>
            <w:tcW w:w="3689" w:type="dxa"/>
          </w:tcPr>
          <w:p w14:paraId="05330B82" w14:textId="77777777" w:rsidR="004E7911" w:rsidRPr="0087128B" w:rsidRDefault="004E7911"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124D3EF0" w14:textId="77777777" w:rsidR="004E7911" w:rsidRPr="0087128B" w:rsidRDefault="004E7911"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38744651" w14:textId="77777777" w:rsidR="004E7911" w:rsidRPr="0087128B" w:rsidRDefault="004E7911"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5FBA760E" w14:textId="77777777" w:rsidR="004E7911" w:rsidRPr="0087128B" w:rsidRDefault="004E7911"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4E7911" w:rsidRPr="0087128B" w14:paraId="222ED848" w14:textId="77777777" w:rsidTr="00F52D80">
        <w:tblPrEx>
          <w:tblLook w:val="04A0" w:firstRow="1" w:lastRow="0" w:firstColumn="1" w:lastColumn="0" w:noHBand="0" w:noVBand="1"/>
        </w:tblPrEx>
        <w:trPr>
          <w:trHeight w:val="657"/>
        </w:trPr>
        <w:tc>
          <w:tcPr>
            <w:tcW w:w="3689" w:type="dxa"/>
          </w:tcPr>
          <w:p w14:paraId="03BB8986" w14:textId="77777777" w:rsidR="004E7911" w:rsidRPr="0087128B" w:rsidRDefault="004E7911"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proofErr w:type="gram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roofErr w:type="gramEnd"/>
          </w:p>
        </w:tc>
        <w:tc>
          <w:tcPr>
            <w:tcW w:w="1843" w:type="dxa"/>
          </w:tcPr>
          <w:p w14:paraId="4C979120" w14:textId="77777777" w:rsidR="004E7911" w:rsidRPr="0087128B" w:rsidRDefault="004E7911"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6DA76259" w14:textId="77777777" w:rsidR="004E7911" w:rsidRPr="0087128B" w:rsidRDefault="004E7911"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4974D57C" w14:textId="77777777" w:rsidR="004E7911" w:rsidRPr="0087128B" w:rsidRDefault="004E7911"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6DAACD91" w14:textId="77777777" w:rsidTr="00F52D80">
        <w:tblPrEx>
          <w:tblLook w:val="04A0" w:firstRow="1" w:lastRow="0" w:firstColumn="1" w:lastColumn="0" w:noHBand="0" w:noVBand="1"/>
        </w:tblPrEx>
        <w:trPr>
          <w:trHeight w:val="657"/>
        </w:trPr>
        <w:tc>
          <w:tcPr>
            <w:tcW w:w="3689" w:type="dxa"/>
          </w:tcPr>
          <w:p w14:paraId="7A2BFAA6" w14:textId="77777777" w:rsidR="004E7911" w:rsidRPr="0087128B" w:rsidRDefault="004E7911" w:rsidP="00F52D80">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043BB0DD" w14:textId="77777777" w:rsidR="004E7911" w:rsidRPr="0087128B" w:rsidRDefault="004E7911"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00FCB9D3" w14:textId="77777777" w:rsidR="004E7911" w:rsidRPr="0087128B" w:rsidRDefault="004E7911"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proofErr w:type="gram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roofErr w:type="gramEnd"/>
          </w:p>
        </w:tc>
        <w:tc>
          <w:tcPr>
            <w:tcW w:w="1417" w:type="dxa"/>
          </w:tcPr>
          <w:p w14:paraId="7A717538" w14:textId="77777777" w:rsidR="004E7911" w:rsidRPr="0087128B" w:rsidRDefault="004E7911"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7D285BF2" w14:textId="77777777" w:rsidTr="00F52D80">
        <w:tblPrEx>
          <w:tblLook w:val="04A0" w:firstRow="1" w:lastRow="0" w:firstColumn="1" w:lastColumn="0" w:noHBand="0" w:noVBand="1"/>
        </w:tblPrEx>
        <w:trPr>
          <w:trHeight w:val="402"/>
        </w:trPr>
        <w:tc>
          <w:tcPr>
            <w:tcW w:w="3689" w:type="dxa"/>
          </w:tcPr>
          <w:p w14:paraId="4C9D3287" w14:textId="77777777" w:rsidR="004E7911" w:rsidRPr="00541B62" w:rsidRDefault="004E7911"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45A852D0" w14:textId="77777777" w:rsidR="004E7911" w:rsidRPr="0087128B" w:rsidRDefault="004E7911"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657DD35F" w14:textId="77777777" w:rsidR="004E7911" w:rsidRPr="0087128B" w:rsidRDefault="004E7911"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2722CD3D" w14:textId="77777777" w:rsidR="004E7911" w:rsidRPr="0087128B" w:rsidRDefault="004E7911"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404E16FC" w14:textId="77777777" w:rsidTr="00F52D80">
        <w:tblPrEx>
          <w:tblLook w:val="04A0" w:firstRow="1" w:lastRow="0" w:firstColumn="1" w:lastColumn="0" w:noHBand="0" w:noVBand="1"/>
        </w:tblPrEx>
        <w:trPr>
          <w:trHeight w:val="402"/>
        </w:trPr>
        <w:tc>
          <w:tcPr>
            <w:tcW w:w="3689" w:type="dxa"/>
          </w:tcPr>
          <w:p w14:paraId="105C5B5D" w14:textId="77777777" w:rsidR="004E7911" w:rsidRPr="00541B62" w:rsidRDefault="004E7911"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4229A96B" w14:textId="77777777" w:rsidR="004E7911" w:rsidRPr="0087128B" w:rsidRDefault="004E7911"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53555545" w14:textId="77777777" w:rsidR="004E7911" w:rsidRPr="0087128B" w:rsidRDefault="004E7911"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BB52B62" w14:textId="77777777" w:rsidR="004E7911" w:rsidRPr="0087128B" w:rsidRDefault="004E7911"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14257C6C" w14:textId="77777777" w:rsidTr="00F52D80">
        <w:tblPrEx>
          <w:tblLook w:val="04A0" w:firstRow="1" w:lastRow="0" w:firstColumn="1" w:lastColumn="0" w:noHBand="0" w:noVBand="1"/>
        </w:tblPrEx>
        <w:trPr>
          <w:trHeight w:val="402"/>
        </w:trPr>
        <w:tc>
          <w:tcPr>
            <w:tcW w:w="3689" w:type="dxa"/>
          </w:tcPr>
          <w:p w14:paraId="0ED486DC" w14:textId="77777777" w:rsidR="004E7911" w:rsidRPr="0087128B" w:rsidRDefault="004E7911"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0A465A13" w14:textId="77777777" w:rsidR="004E7911" w:rsidRPr="0087128B" w:rsidRDefault="004E7911"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47FA4E90" w14:textId="77777777" w:rsidR="004E7911" w:rsidRPr="0087128B" w:rsidRDefault="004E7911"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68A4C4F9" w14:textId="77777777" w:rsidR="004E7911" w:rsidRPr="0087128B" w:rsidRDefault="004E7911"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7E12C4F9" w14:textId="77777777" w:rsidR="004E7911" w:rsidRDefault="004E7911"/>
    <w:sectPr w:rsidR="004E7911" w:rsidSect="003A0B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1277F0"/>
    <w:rsid w:val="00153CCB"/>
    <w:rsid w:val="00285750"/>
    <w:rsid w:val="00291E8B"/>
    <w:rsid w:val="00306972"/>
    <w:rsid w:val="00315285"/>
    <w:rsid w:val="003A0B91"/>
    <w:rsid w:val="003B4010"/>
    <w:rsid w:val="003F5F0E"/>
    <w:rsid w:val="004C1A3E"/>
    <w:rsid w:val="004E7911"/>
    <w:rsid w:val="00514DE9"/>
    <w:rsid w:val="005200E7"/>
    <w:rsid w:val="00542AC5"/>
    <w:rsid w:val="00556FE4"/>
    <w:rsid w:val="00674E31"/>
    <w:rsid w:val="00693596"/>
    <w:rsid w:val="006A3B3C"/>
    <w:rsid w:val="006F57AE"/>
    <w:rsid w:val="00785CD0"/>
    <w:rsid w:val="007D019F"/>
    <w:rsid w:val="008606A4"/>
    <w:rsid w:val="008C5AF9"/>
    <w:rsid w:val="009B55B8"/>
    <w:rsid w:val="00A3506A"/>
    <w:rsid w:val="00AE5D7E"/>
    <w:rsid w:val="00B1450F"/>
    <w:rsid w:val="00B36A79"/>
    <w:rsid w:val="00BC3007"/>
    <w:rsid w:val="00BD1E8D"/>
    <w:rsid w:val="00BE4CD3"/>
    <w:rsid w:val="00C01EB3"/>
    <w:rsid w:val="00C24721"/>
    <w:rsid w:val="00CC23DA"/>
    <w:rsid w:val="00D4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47B2"/>
  <w15:docId w15:val="{C35C6891-D2DB-4E36-A3D5-342D3406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E7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7</Pages>
  <Words>2945</Words>
  <Characters>16793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25</cp:revision>
  <dcterms:created xsi:type="dcterms:W3CDTF">2024-07-06T12:45:00Z</dcterms:created>
  <dcterms:modified xsi:type="dcterms:W3CDTF">2024-08-29T13:29:00Z</dcterms:modified>
</cp:coreProperties>
</file>