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EE45B" w14:textId="77777777" w:rsidR="00B82093"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127B4669" w14:textId="77777777" w:rsidR="004A6144"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Приложение к ООП СОО</w:t>
      </w:r>
    </w:p>
    <w:p w14:paraId="1E48EB56" w14:textId="77777777" w:rsidR="00B82093" w:rsidRDefault="00B82093"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6E78F6C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319FA3B5"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4581CD0"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«Русский</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язык»</w:t>
      </w:r>
    </w:p>
    <w:p w14:paraId="53562B08"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3B4010" w14:paraId="017D1E51" w14:textId="77777777" w:rsidTr="004A6144">
        <w:trPr>
          <w:trHeight w:val="505"/>
        </w:trPr>
        <w:tc>
          <w:tcPr>
            <w:tcW w:w="7665" w:type="dxa"/>
            <w:shd w:val="clear" w:color="auto" w:fill="EAF1DD"/>
          </w:tcPr>
          <w:p w14:paraId="2BBDB916"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2872390A"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41030961"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2C8B926D"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D1E8D" w:rsidRPr="003B4010" w14:paraId="36130ED5" w14:textId="77777777" w:rsidTr="004A6144">
        <w:trPr>
          <w:trHeight w:val="718"/>
        </w:trPr>
        <w:tc>
          <w:tcPr>
            <w:tcW w:w="7665" w:type="dxa"/>
          </w:tcPr>
          <w:p w14:paraId="3800BE2D" w14:textId="77777777" w:rsidR="007D019F" w:rsidRPr="00B23E5D" w:rsidRDefault="007D019F" w:rsidP="007D019F">
            <w:pPr>
              <w:tabs>
                <w:tab w:val="left" w:pos="927"/>
              </w:tabs>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Общие сведения о языке.</w:t>
            </w:r>
          </w:p>
          <w:p w14:paraId="0F8C9965" w14:textId="77777777" w:rsidR="00BD1E8D" w:rsidRPr="003B4010"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языке как знаковой системе, об основных функциях языка; о лингвистике как науке.</w:t>
            </w:r>
          </w:p>
        </w:tc>
        <w:tc>
          <w:tcPr>
            <w:tcW w:w="2268" w:type="dxa"/>
          </w:tcPr>
          <w:p w14:paraId="1FE57CDA" w14:textId="77777777" w:rsidR="00BD1E8D"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1F383C6" w14:textId="77777777" w:rsidR="004A6144" w:rsidRPr="003B4010"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3B4010" w14:paraId="157EB0F2" w14:textId="77777777" w:rsidTr="004A6144">
        <w:trPr>
          <w:trHeight w:val="362"/>
        </w:trPr>
        <w:tc>
          <w:tcPr>
            <w:tcW w:w="7665" w:type="dxa"/>
            <w:tcBorders>
              <w:bottom w:val="single" w:sz="4" w:space="0" w:color="auto"/>
            </w:tcBorders>
          </w:tcPr>
          <w:p w14:paraId="142CDB4C" w14:textId="77777777" w:rsidR="007D019F" w:rsidRPr="007D019F"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w:t>
            </w:r>
          </w:p>
          <w:p w14:paraId="17E5A4E4"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 художественных текстах и публицистике;</w:t>
            </w:r>
          </w:p>
        </w:tc>
        <w:tc>
          <w:tcPr>
            <w:tcW w:w="2268" w:type="dxa"/>
          </w:tcPr>
          <w:p w14:paraId="5FF36D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8C593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EC7A6C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C564AC0" w14:textId="77777777" w:rsidR="00BD1E8D" w:rsidRPr="003B4010" w:rsidRDefault="004A614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7D26E68" w14:textId="77777777" w:rsidTr="004A6144">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объяснять значения данных лексических единиц с помощью лингвистических словарей (толковых, этимологических и других);</w:t>
            </w:r>
          </w:p>
        </w:tc>
        <w:tc>
          <w:tcPr>
            <w:tcW w:w="2268" w:type="dxa"/>
            <w:tcBorders>
              <w:left w:val="single" w:sz="4" w:space="0" w:color="auto"/>
            </w:tcBorders>
          </w:tcPr>
          <w:p w14:paraId="7C561233"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D05259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97FDD7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95FB5E8" w14:textId="77777777" w:rsidR="00BD1E8D" w:rsidRPr="003B4010" w:rsidRDefault="004A614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1DE5BE0" w14:textId="77777777" w:rsidTr="004A6144">
        <w:trPr>
          <w:trHeight w:val="253"/>
        </w:trPr>
        <w:tc>
          <w:tcPr>
            <w:tcW w:w="7665" w:type="dxa"/>
            <w:tcBorders>
              <w:top w:val="single" w:sz="4" w:space="0" w:color="auto"/>
            </w:tcBorders>
          </w:tcPr>
          <w:p w14:paraId="6EE25F8C" w14:textId="77777777" w:rsidR="00BD1E8D" w:rsidRPr="003B4010"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комментировать фразеологизмы с точки зрения отражения в них истории и культуры народа (в рамках изученного).</w:t>
            </w:r>
          </w:p>
        </w:tc>
        <w:tc>
          <w:tcPr>
            <w:tcW w:w="2268" w:type="dxa"/>
          </w:tcPr>
          <w:p w14:paraId="7D7880E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2F638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E7EF3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ED16360"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186B35C" w14:textId="77777777" w:rsidTr="004A6144">
        <w:trPr>
          <w:trHeight w:val="769"/>
        </w:trPr>
        <w:tc>
          <w:tcPr>
            <w:tcW w:w="7665" w:type="dxa"/>
          </w:tcPr>
          <w:p w14:paraId="0A777FEA" w14:textId="77777777" w:rsidR="007D019F" w:rsidRPr="007D019F"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Понимать и уметь комментировать функции русского языка </w:t>
            </w:r>
          </w:p>
          <w:p w14:paraId="2572D7D3" w14:textId="77777777" w:rsidR="00BD1E8D" w:rsidRPr="003B4010"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tc>
        <w:tc>
          <w:tcPr>
            <w:tcW w:w="2268" w:type="dxa"/>
          </w:tcPr>
          <w:p w14:paraId="41CE8CB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BFA661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02B26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2765AD0" w14:textId="77777777" w:rsidR="00BD1E8D" w:rsidRP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D2118F7" w14:textId="77777777" w:rsidTr="004A6144">
        <w:trPr>
          <w:trHeight w:val="505"/>
        </w:trPr>
        <w:tc>
          <w:tcPr>
            <w:tcW w:w="7665" w:type="dxa"/>
          </w:tcPr>
          <w:p w14:paraId="479B8313"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c>
          <w:tcPr>
            <w:tcW w:w="2268" w:type="dxa"/>
          </w:tcPr>
          <w:p w14:paraId="340041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8E35DA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58D0CD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F334669"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7623D4D" w14:textId="77777777" w:rsidTr="004A6144">
        <w:trPr>
          <w:trHeight w:val="506"/>
        </w:trPr>
        <w:tc>
          <w:tcPr>
            <w:tcW w:w="7665" w:type="dxa"/>
          </w:tcPr>
          <w:p w14:paraId="09C78803"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46B98B1E"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Система языка. Культура речи </w:t>
            </w:r>
          </w:p>
          <w:p w14:paraId="571AE84C"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268" w:type="dxa"/>
          </w:tcPr>
          <w:p w14:paraId="3E4E82C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4FAE31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7E7571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105678C"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7FD2DDEA" w14:textId="77777777" w:rsidTr="004A6144">
        <w:trPr>
          <w:trHeight w:val="758"/>
        </w:trPr>
        <w:tc>
          <w:tcPr>
            <w:tcW w:w="7665" w:type="dxa"/>
          </w:tcPr>
          <w:p w14:paraId="6ED68BD6"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культуре речи как разделе лингвистики.</w:t>
            </w:r>
          </w:p>
          <w:p w14:paraId="37BF7AEB"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Pr>
          <w:p w14:paraId="47DB4BA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2F348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406E9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4DFFBFC" w14:textId="77777777" w:rsidR="00BD1E8D" w:rsidRPr="003B4010" w:rsidRDefault="004A6144" w:rsidP="004A6144">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D5F08C4" w14:textId="77777777" w:rsidTr="004A6144">
        <w:trPr>
          <w:trHeight w:val="505"/>
        </w:trPr>
        <w:tc>
          <w:tcPr>
            <w:tcW w:w="7665" w:type="dxa"/>
          </w:tcPr>
          <w:p w14:paraId="57986560"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C75E806" w14:textId="77777777" w:rsidR="00BD1E8D"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языковой норме, её видах.</w:t>
            </w:r>
          </w:p>
        </w:tc>
        <w:tc>
          <w:tcPr>
            <w:tcW w:w="2268" w:type="dxa"/>
          </w:tcPr>
          <w:p w14:paraId="2252E0FC" w14:textId="77777777" w:rsidR="00BD1E8D" w:rsidRPr="004A6144" w:rsidRDefault="004A6144"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У</w:t>
            </w:r>
            <w:r w:rsidR="00BD1E8D" w:rsidRPr="003B4010">
              <w:rPr>
                <w:rFonts w:ascii="Times New Roman" w:eastAsia="Times New Roman" w:hAnsi="Times New Roman" w:cs="Times New Roman"/>
                <w:color w:val="FF0000"/>
                <w:sz w:val="24"/>
                <w:szCs w:val="24"/>
              </w:rPr>
              <w:t>стный</w:t>
            </w:r>
            <w:r>
              <w:rPr>
                <w:rFonts w:ascii="Times New Roman" w:eastAsia="Times New Roman" w:hAnsi="Times New Roman" w:cs="Times New Roman"/>
                <w:color w:val="FF0000"/>
                <w:sz w:val="24"/>
                <w:szCs w:val="24"/>
                <w:lang w:val="ru-RU"/>
              </w:rPr>
              <w:t xml:space="preserve"> </w:t>
            </w:r>
          </w:p>
          <w:p w14:paraId="608DDCDE" w14:textId="77777777" w:rsidR="00BD1E8D" w:rsidRPr="003B4010" w:rsidRDefault="00BD1E8D" w:rsidP="003B4010">
            <w:pPr>
              <w:spacing w:before="1"/>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контроль</w:t>
            </w:r>
          </w:p>
        </w:tc>
      </w:tr>
      <w:tr w:rsidR="00BD1E8D" w:rsidRPr="003B4010" w14:paraId="135E5605" w14:textId="77777777" w:rsidTr="004A6144">
        <w:trPr>
          <w:trHeight w:val="496"/>
        </w:trPr>
        <w:tc>
          <w:tcPr>
            <w:tcW w:w="7665" w:type="dxa"/>
          </w:tcPr>
          <w:p w14:paraId="01E01210" w14:textId="77777777" w:rsidR="00BD1E8D" w:rsidRPr="003B4010" w:rsidRDefault="007D019F" w:rsidP="003B4010">
            <w:pPr>
              <w:ind w:right="148"/>
              <w:jc w:val="both"/>
              <w:rPr>
                <w:rFonts w:ascii="Times New Roman" w:eastAsia="Times New Roman" w:hAnsi="Times New Roman" w:cs="Times New Roman"/>
                <w:sz w:val="24"/>
                <w:szCs w:val="24"/>
                <w:lang w:val="ru-RU"/>
              </w:rPr>
            </w:pPr>
            <w:r w:rsidRPr="007D019F">
              <w:rPr>
                <w:rFonts w:ascii="Times New Roman" w:hAnsi="Times New Roman" w:cs="Times New Roman"/>
                <w:sz w:val="24"/>
                <w:szCs w:val="24"/>
                <w:lang w:val="ru-RU"/>
              </w:rPr>
              <w:t>Использовать словари русского языка в учебной деятельности.</w:t>
            </w:r>
          </w:p>
        </w:tc>
        <w:tc>
          <w:tcPr>
            <w:tcW w:w="2268" w:type="dxa"/>
          </w:tcPr>
          <w:p w14:paraId="0C218E8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E65E360" w14:textId="77777777" w:rsidR="00BD1E8D"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5D0E742" w14:textId="77777777" w:rsidR="004A6144"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со </w:t>
            </w:r>
          </w:p>
          <w:p w14:paraId="5A44903D" w14:textId="77777777" w:rsidR="004A6144" w:rsidRPr="004A6144"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словарями</w:t>
            </w:r>
          </w:p>
        </w:tc>
      </w:tr>
      <w:tr w:rsidR="00BD1E8D" w:rsidRPr="003B4010" w14:paraId="155B60AB" w14:textId="77777777" w:rsidTr="004A6144">
        <w:trPr>
          <w:trHeight w:val="960"/>
        </w:trPr>
        <w:tc>
          <w:tcPr>
            <w:tcW w:w="7665" w:type="dxa"/>
          </w:tcPr>
          <w:p w14:paraId="2516B9D6"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73E40D2C"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Фонетика. Орфоэпия. Орфоэпические нормы.</w:t>
            </w:r>
          </w:p>
          <w:p w14:paraId="0EDA474D" w14:textId="77777777" w:rsidR="00BD1E8D" w:rsidRPr="00B23E5D" w:rsidRDefault="00B23E5D" w:rsidP="007D019F">
            <w:pPr>
              <w:ind w:right="6"/>
              <w:rPr>
                <w:rFonts w:ascii="Times New Roman" w:hAnsi="Times New Roman" w:cs="Times New Roman"/>
                <w:sz w:val="24"/>
                <w:szCs w:val="24"/>
                <w:lang w:val="ru-RU"/>
              </w:rPr>
            </w:pPr>
            <w:r w:rsidRPr="00B23E5D">
              <w:rPr>
                <w:rFonts w:ascii="Times New Roman" w:hAnsi="Times New Roman" w:cs="Times New Roman"/>
                <w:sz w:val="24"/>
                <w:szCs w:val="24"/>
                <w:lang w:val="ru-RU"/>
              </w:rPr>
              <w:t>Выполнять фонетический анализ слова.</w:t>
            </w:r>
          </w:p>
        </w:tc>
        <w:tc>
          <w:tcPr>
            <w:tcW w:w="2268" w:type="dxa"/>
          </w:tcPr>
          <w:p w14:paraId="66EE0141" w14:textId="77777777" w:rsidR="00BD1E8D" w:rsidRPr="004A6144" w:rsidRDefault="004A6144" w:rsidP="003B4010">
            <w:pPr>
              <w:spacing w:before="154"/>
              <w:ind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r>
              <w:rPr>
                <w:rFonts w:ascii="Times New Roman" w:eastAsia="Times New Roman" w:hAnsi="Times New Roman" w:cs="Times New Roman"/>
                <w:color w:val="FF0000"/>
                <w:sz w:val="24"/>
                <w:szCs w:val="24"/>
                <w:lang w:val="ru-RU"/>
              </w:rPr>
              <w:t xml:space="preserve"> </w:t>
            </w:r>
          </w:p>
          <w:p w14:paraId="53B301DD" w14:textId="77777777" w:rsidR="00BD1E8D" w:rsidRPr="004A6144" w:rsidRDefault="00BD1E8D" w:rsidP="004A6144">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контроль</w:t>
            </w:r>
            <w:r w:rsidRPr="003B4010">
              <w:rPr>
                <w:rFonts w:ascii="Times New Roman" w:eastAsia="Times New Roman" w:hAnsi="Times New Roman" w:cs="Times New Roman"/>
                <w:color w:val="FF0000"/>
                <w:spacing w:val="1"/>
                <w:sz w:val="24"/>
                <w:szCs w:val="24"/>
              </w:rPr>
              <w:t xml:space="preserve"> </w:t>
            </w:r>
            <w:r w:rsidR="004A6144">
              <w:rPr>
                <w:rFonts w:ascii="Times New Roman" w:eastAsia="Times New Roman" w:hAnsi="Times New Roman" w:cs="Times New Roman"/>
                <w:color w:val="FF0000"/>
                <w:sz w:val="24"/>
                <w:szCs w:val="24"/>
                <w:lang w:val="ru-RU"/>
              </w:rPr>
              <w:t xml:space="preserve">  </w:t>
            </w:r>
          </w:p>
        </w:tc>
      </w:tr>
      <w:tr w:rsidR="00BD1E8D" w:rsidRPr="003B4010" w14:paraId="2CF7F894" w14:textId="77777777" w:rsidTr="004A6144">
        <w:trPr>
          <w:trHeight w:val="421"/>
        </w:trPr>
        <w:tc>
          <w:tcPr>
            <w:tcW w:w="7665" w:type="dxa"/>
          </w:tcPr>
          <w:p w14:paraId="6D982A61"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lastRenderedPageBreak/>
              <w:t>Определять изобразительно-выразительные средства фонетики в тексте.</w:t>
            </w:r>
          </w:p>
          <w:p w14:paraId="019EB62A"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40BF2487" w14:textId="77777777" w:rsidR="00BD1E8D" w:rsidRPr="004A6144" w:rsidRDefault="004A6144"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7FE91C84" w14:textId="77777777" w:rsidR="00BD1E8D" w:rsidRPr="003B4010" w:rsidRDefault="00BD1E8D" w:rsidP="003B4010">
            <w:pPr>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работа</w:t>
            </w:r>
          </w:p>
        </w:tc>
      </w:tr>
      <w:tr w:rsidR="00BD1E8D" w:rsidRPr="003B4010" w14:paraId="6E397840" w14:textId="77777777" w:rsidTr="004A6144">
        <w:trPr>
          <w:trHeight w:val="984"/>
        </w:trPr>
        <w:tc>
          <w:tcPr>
            <w:tcW w:w="7665" w:type="dxa"/>
          </w:tcPr>
          <w:p w14:paraId="40080CB9"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FDCEF93"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29DF9021" w14:textId="77777777" w:rsidR="00BD1E8D" w:rsidRPr="004A6144" w:rsidRDefault="004A6144" w:rsidP="004A6144">
            <w:pPr>
              <w:spacing w:before="176"/>
              <w:ind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r>
              <w:rPr>
                <w:rFonts w:ascii="Times New Roman" w:eastAsia="Times New Roman" w:hAnsi="Times New Roman" w:cs="Times New Roman"/>
                <w:color w:val="FF0000"/>
                <w:sz w:val="24"/>
                <w:szCs w:val="24"/>
                <w:lang w:val="ru-RU"/>
              </w:rPr>
              <w:t xml:space="preserve"> </w:t>
            </w:r>
          </w:p>
          <w:p w14:paraId="00A8FE89" w14:textId="77777777" w:rsidR="00BD1E8D" w:rsidRPr="003B4010" w:rsidRDefault="00BD1E8D" w:rsidP="003B4010">
            <w:pPr>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контроль</w:t>
            </w:r>
            <w:r w:rsidRPr="003B4010">
              <w:rPr>
                <w:rFonts w:ascii="Times New Roman" w:eastAsia="Times New Roman" w:hAnsi="Times New Roman" w:cs="Times New Roman"/>
                <w:color w:val="FF0000"/>
                <w:spacing w:val="-52"/>
                <w:sz w:val="24"/>
                <w:szCs w:val="24"/>
              </w:rPr>
              <w:t xml:space="preserve"> </w:t>
            </w:r>
            <w:r w:rsidRPr="003B4010">
              <w:rPr>
                <w:rFonts w:ascii="Times New Roman" w:eastAsia="Times New Roman" w:hAnsi="Times New Roman" w:cs="Times New Roman"/>
                <w:color w:val="FF0000"/>
                <w:sz w:val="24"/>
                <w:szCs w:val="24"/>
              </w:rPr>
              <w:t>(диктант)</w:t>
            </w:r>
          </w:p>
        </w:tc>
      </w:tr>
      <w:tr w:rsidR="00BD1E8D" w:rsidRPr="003B4010" w14:paraId="4D3653B0" w14:textId="77777777" w:rsidTr="004A6144">
        <w:trPr>
          <w:trHeight w:val="251"/>
        </w:trPr>
        <w:tc>
          <w:tcPr>
            <w:tcW w:w="7665" w:type="dxa"/>
          </w:tcPr>
          <w:p w14:paraId="2DC72F1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tc>
        <w:tc>
          <w:tcPr>
            <w:tcW w:w="2268" w:type="dxa"/>
          </w:tcPr>
          <w:p w14:paraId="4D65F2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B280D9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A9DEB04"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74DC2C9"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6209ECE" w14:textId="77777777" w:rsidTr="004A6144">
        <w:trPr>
          <w:trHeight w:val="1012"/>
        </w:trPr>
        <w:tc>
          <w:tcPr>
            <w:tcW w:w="7665" w:type="dxa"/>
          </w:tcPr>
          <w:p w14:paraId="38356965"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фонетический анализ слова.</w:t>
            </w:r>
          </w:p>
          <w:p w14:paraId="74191517"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014B058D" w14:textId="77777777" w:rsidR="00BD1E8D" w:rsidRPr="004A6144" w:rsidRDefault="004A6144" w:rsidP="004A6144">
            <w:pPr>
              <w:spacing w:before="212"/>
              <w:ind w:right="-173"/>
              <w:jc w:val="center"/>
              <w:rPr>
                <w:rFonts w:ascii="Times New Roman" w:eastAsia="Times New Roman" w:hAnsi="Times New Roman" w:cs="Times New Roman"/>
                <w:color w:val="FF0000"/>
                <w:spacing w:val="-52"/>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рактический</w:t>
            </w:r>
            <w:r>
              <w:rPr>
                <w:rFonts w:ascii="Times New Roman" w:eastAsia="Times New Roman" w:hAnsi="Times New Roman" w:cs="Times New Roman"/>
                <w:color w:val="FF0000"/>
                <w:sz w:val="24"/>
                <w:szCs w:val="24"/>
                <w:lang w:val="ru-RU"/>
              </w:rPr>
              <w:t xml:space="preserve"> </w:t>
            </w:r>
            <w:r w:rsidR="00BD1E8D" w:rsidRPr="003B4010">
              <w:rPr>
                <w:rFonts w:ascii="Times New Roman" w:eastAsia="Times New Roman" w:hAnsi="Times New Roman" w:cs="Times New Roman"/>
                <w:color w:val="FF0000"/>
                <w:sz w:val="24"/>
                <w:szCs w:val="24"/>
              </w:rPr>
              <w:t>контроль</w:t>
            </w:r>
          </w:p>
        </w:tc>
      </w:tr>
      <w:tr w:rsidR="00BD1E8D" w:rsidRPr="003B4010" w14:paraId="31082A21" w14:textId="77777777" w:rsidTr="004A6144">
        <w:trPr>
          <w:trHeight w:val="506"/>
        </w:trPr>
        <w:tc>
          <w:tcPr>
            <w:tcW w:w="7665" w:type="dxa"/>
          </w:tcPr>
          <w:p w14:paraId="1C79219A"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Соблюдать основные произносительные и акцентологические нормы современного русского литературного языка.</w:t>
            </w:r>
          </w:p>
          <w:p w14:paraId="6E0ACAF0"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2F1849A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1CE7E3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79CD933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95B9DD"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7D019F" w:rsidRPr="003B4010" w14:paraId="3ED6C75F" w14:textId="77777777" w:rsidTr="004A6144">
        <w:trPr>
          <w:trHeight w:val="506"/>
        </w:trPr>
        <w:tc>
          <w:tcPr>
            <w:tcW w:w="7665" w:type="dxa"/>
          </w:tcPr>
          <w:p w14:paraId="2144FB79" w14:textId="77777777" w:rsidR="007D019F" w:rsidRPr="007D019F" w:rsidRDefault="007D019F" w:rsidP="007D019F">
            <w:pPr>
              <w:ind w:right="6"/>
              <w:rPr>
                <w:rFonts w:ascii="Times New Roman" w:hAnsi="Times New Roman" w:cs="Times New Roman"/>
                <w:sz w:val="24"/>
                <w:szCs w:val="24"/>
              </w:rPr>
            </w:pPr>
            <w:r w:rsidRPr="007D019F">
              <w:rPr>
                <w:rFonts w:ascii="Times New Roman" w:hAnsi="Times New Roman" w:cs="Times New Roman"/>
                <w:sz w:val="24"/>
                <w:szCs w:val="24"/>
                <w:lang w:val="ru-RU"/>
              </w:rPr>
              <w:t>Использовать орфоэпический словарь.</w:t>
            </w:r>
          </w:p>
        </w:tc>
        <w:tc>
          <w:tcPr>
            <w:tcW w:w="2268" w:type="dxa"/>
          </w:tcPr>
          <w:p w14:paraId="6E700F5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C0A951D" w14:textId="77777777" w:rsidR="007D019F"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D075F11" w14:textId="77777777" w:rsidR="004A6144" w:rsidRPr="00B82093"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4A5488E8" w14:textId="77777777" w:rsidTr="004A6144">
        <w:trPr>
          <w:trHeight w:val="506"/>
        </w:trPr>
        <w:tc>
          <w:tcPr>
            <w:tcW w:w="7665" w:type="dxa"/>
          </w:tcPr>
          <w:p w14:paraId="50AB6A31"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5B15BC1B"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Лексикология и фразеология. Лексические нормы.</w:t>
            </w:r>
          </w:p>
          <w:p w14:paraId="6BDE3DA2"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лексический анализ слова.</w:t>
            </w:r>
          </w:p>
          <w:p w14:paraId="47EF6A49"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Соблюдать лексические нормы.</w:t>
            </w:r>
          </w:p>
        </w:tc>
        <w:tc>
          <w:tcPr>
            <w:tcW w:w="2268" w:type="dxa"/>
          </w:tcPr>
          <w:p w14:paraId="46CD44D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D7C40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F88100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1DC4520"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0E42BF6" w14:textId="77777777" w:rsidTr="004A6144">
        <w:trPr>
          <w:trHeight w:val="273"/>
        </w:trPr>
        <w:tc>
          <w:tcPr>
            <w:tcW w:w="7665" w:type="dxa"/>
          </w:tcPr>
          <w:p w14:paraId="28151389"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Определять изобразительно-выразительные средства лексики.</w:t>
            </w:r>
          </w:p>
        </w:tc>
        <w:tc>
          <w:tcPr>
            <w:tcW w:w="2268" w:type="dxa"/>
          </w:tcPr>
          <w:p w14:paraId="4B9B2DC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B3848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947A68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CCB5E0F"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411AEA0" w14:textId="77777777" w:rsidTr="004A6144">
        <w:trPr>
          <w:trHeight w:val="506"/>
        </w:trPr>
        <w:tc>
          <w:tcPr>
            <w:tcW w:w="7665" w:type="dxa"/>
          </w:tcPr>
          <w:p w14:paraId="1C772CEC"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tc>
        <w:tc>
          <w:tcPr>
            <w:tcW w:w="2268" w:type="dxa"/>
          </w:tcPr>
          <w:p w14:paraId="2303283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2973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049B2E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66176A6"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9FE3A90" w14:textId="77777777" w:rsidTr="004A6144">
        <w:trPr>
          <w:trHeight w:val="506"/>
        </w:trPr>
        <w:tc>
          <w:tcPr>
            <w:tcW w:w="7665" w:type="dxa"/>
          </w:tcPr>
          <w:p w14:paraId="0564EE6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c>
          <w:tcPr>
            <w:tcW w:w="2268" w:type="dxa"/>
          </w:tcPr>
          <w:p w14:paraId="0C1A49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795830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DD11ACE" w14:textId="77777777" w:rsidR="00BD1E8D" w:rsidRPr="003B4010" w:rsidRDefault="00BD1E8D"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0B73967C" w14:textId="77777777" w:rsidTr="004A6144">
        <w:trPr>
          <w:trHeight w:val="506"/>
        </w:trPr>
        <w:tc>
          <w:tcPr>
            <w:tcW w:w="7665" w:type="dxa"/>
          </w:tcPr>
          <w:p w14:paraId="7919652D"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c>
          <w:tcPr>
            <w:tcW w:w="2268" w:type="dxa"/>
          </w:tcPr>
          <w:p w14:paraId="5E4B586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B8B0E02"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0A52B1B"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0DD683DE" w14:textId="77777777" w:rsidTr="004A6144">
        <w:trPr>
          <w:trHeight w:val="506"/>
        </w:trPr>
        <w:tc>
          <w:tcPr>
            <w:tcW w:w="7665" w:type="dxa"/>
          </w:tcPr>
          <w:p w14:paraId="6C60C745"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57C9930F"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Морфемика и словообразование. Словообразовательные нормы.</w:t>
            </w:r>
          </w:p>
          <w:p w14:paraId="6B1B7CFD"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морфемный и словообразовательный анализ слова.</w:t>
            </w:r>
          </w:p>
        </w:tc>
        <w:tc>
          <w:tcPr>
            <w:tcW w:w="2268" w:type="dxa"/>
          </w:tcPr>
          <w:p w14:paraId="1896EE3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13EB5EF"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72343F5" w14:textId="77777777" w:rsidTr="004A6144">
        <w:trPr>
          <w:trHeight w:val="103"/>
        </w:trPr>
        <w:tc>
          <w:tcPr>
            <w:tcW w:w="7665" w:type="dxa"/>
          </w:tcPr>
          <w:p w14:paraId="798DA0CE"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c>
          <w:tcPr>
            <w:tcW w:w="2268" w:type="dxa"/>
          </w:tcPr>
          <w:p w14:paraId="495EF1C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A6E2B5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F81B6D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E4F66B0"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22DEBA9" w14:textId="77777777" w:rsidTr="004A6144">
        <w:trPr>
          <w:trHeight w:val="375"/>
        </w:trPr>
        <w:tc>
          <w:tcPr>
            <w:tcW w:w="7665" w:type="dxa"/>
          </w:tcPr>
          <w:p w14:paraId="6EF2D58F" w14:textId="77777777" w:rsidR="00BD1E8D" w:rsidRPr="003B4010" w:rsidRDefault="007D019F" w:rsidP="003B4010">
            <w:pPr>
              <w:ind w:right="148"/>
              <w:jc w:val="both"/>
              <w:rPr>
                <w:rFonts w:ascii="Times New Roman" w:eastAsia="Times New Roman" w:hAnsi="Times New Roman" w:cs="Times New Roman"/>
                <w:sz w:val="24"/>
                <w:szCs w:val="24"/>
                <w:lang w:val="ru-RU"/>
              </w:rPr>
            </w:pPr>
            <w:r w:rsidRPr="007D019F">
              <w:rPr>
                <w:rFonts w:ascii="Times New Roman" w:hAnsi="Times New Roman" w:cs="Times New Roman"/>
                <w:sz w:val="24"/>
                <w:szCs w:val="24"/>
                <w:lang w:val="ru-RU"/>
              </w:rPr>
              <w:t>Использовать словообразовательный словарь.</w:t>
            </w:r>
          </w:p>
        </w:tc>
        <w:tc>
          <w:tcPr>
            <w:tcW w:w="2268" w:type="dxa"/>
          </w:tcPr>
          <w:p w14:paraId="74F7BAB1"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C2204B"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85DD129"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594841F0" w14:textId="77777777" w:rsidTr="004A6144">
        <w:trPr>
          <w:trHeight w:val="472"/>
        </w:trPr>
        <w:tc>
          <w:tcPr>
            <w:tcW w:w="7665" w:type="dxa"/>
          </w:tcPr>
          <w:p w14:paraId="56B67D19"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31EA0598"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Морфология. Морфологические нормы.</w:t>
            </w:r>
          </w:p>
          <w:p w14:paraId="79E56611"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морфологический анализ слова.</w:t>
            </w:r>
          </w:p>
          <w:p w14:paraId="70898FD0"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Соблюдать морфологические нормы.</w:t>
            </w:r>
          </w:p>
        </w:tc>
        <w:tc>
          <w:tcPr>
            <w:tcW w:w="2268" w:type="dxa"/>
          </w:tcPr>
          <w:p w14:paraId="685EFF4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F74CD4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EF38E8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0B0CA28"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9D8BB20" w14:textId="77777777" w:rsidTr="004A6144">
        <w:trPr>
          <w:trHeight w:val="103"/>
        </w:trPr>
        <w:tc>
          <w:tcPr>
            <w:tcW w:w="7665" w:type="dxa"/>
          </w:tcPr>
          <w:p w14:paraId="4416731F"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Определять особенности употребления в тексте слов разных частей речи.</w:t>
            </w:r>
          </w:p>
        </w:tc>
        <w:tc>
          <w:tcPr>
            <w:tcW w:w="2268" w:type="dxa"/>
          </w:tcPr>
          <w:p w14:paraId="2C4B4B6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F993BE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49D278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Письменная </w:t>
            </w:r>
          </w:p>
          <w:p w14:paraId="6C022881"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566F90C" w14:textId="77777777" w:rsidTr="004A6144">
        <w:trPr>
          <w:trHeight w:val="103"/>
        </w:trPr>
        <w:tc>
          <w:tcPr>
            <w:tcW w:w="7665" w:type="dxa"/>
          </w:tcPr>
          <w:p w14:paraId="7A8F8194" w14:textId="77777777" w:rsidR="00BD1E8D"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tc>
        <w:tc>
          <w:tcPr>
            <w:tcW w:w="2268" w:type="dxa"/>
          </w:tcPr>
          <w:p w14:paraId="6E6B0B7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BA4BD03"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9F3E6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CE41784"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1D5767C" w14:textId="77777777" w:rsidTr="004A6144">
        <w:trPr>
          <w:trHeight w:val="103"/>
        </w:trPr>
        <w:tc>
          <w:tcPr>
            <w:tcW w:w="7665" w:type="dxa"/>
          </w:tcPr>
          <w:p w14:paraId="2A6D0FE3"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50738BA" w14:textId="77777777" w:rsidR="00BD1E8D" w:rsidRPr="003B4010" w:rsidRDefault="007D019F" w:rsidP="007D019F">
            <w:pPr>
              <w:ind w:right="148"/>
              <w:jc w:val="both"/>
              <w:rPr>
                <w:rFonts w:ascii="Times New Roman" w:eastAsia="Times New Roman" w:hAnsi="Times New Roman" w:cs="Times New Roman"/>
                <w:b/>
                <w:sz w:val="24"/>
                <w:szCs w:val="24"/>
                <w:lang w:val="ru-RU"/>
              </w:rPr>
            </w:pPr>
            <w:r w:rsidRPr="007D019F">
              <w:rPr>
                <w:rFonts w:ascii="Times New Roman" w:hAnsi="Times New Roman" w:cs="Times New Roman"/>
                <w:sz w:val="24"/>
                <w:szCs w:val="24"/>
                <w:lang w:val="ru-RU"/>
              </w:rPr>
              <w:t>Использовать словарь грамматических трудностей, справочники.</w:t>
            </w:r>
          </w:p>
        </w:tc>
        <w:tc>
          <w:tcPr>
            <w:tcW w:w="2268" w:type="dxa"/>
          </w:tcPr>
          <w:p w14:paraId="7118196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4944CF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859FFB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FB30037"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11C32CC"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1B6609EC" w14:textId="77777777" w:rsidTr="004A6144">
        <w:trPr>
          <w:trHeight w:val="639"/>
        </w:trPr>
        <w:tc>
          <w:tcPr>
            <w:tcW w:w="7665" w:type="dxa"/>
          </w:tcPr>
          <w:p w14:paraId="752F1343" w14:textId="77777777" w:rsidR="007D019F" w:rsidRPr="00B23E5D" w:rsidRDefault="007D019F" w:rsidP="007D019F">
            <w:pPr>
              <w:ind w:right="148"/>
              <w:jc w:val="both"/>
              <w:rPr>
                <w:rFonts w:ascii="Times New Roman" w:eastAsia="Times New Roman" w:hAnsi="Times New Roman" w:cs="Times New Roman"/>
                <w:b/>
                <w:sz w:val="24"/>
                <w:szCs w:val="24"/>
                <w:lang w:val="ru-RU"/>
              </w:rPr>
            </w:pPr>
            <w:r w:rsidRPr="00B23E5D">
              <w:rPr>
                <w:rFonts w:ascii="Times New Roman" w:eastAsia="Times New Roman" w:hAnsi="Times New Roman" w:cs="Times New Roman"/>
                <w:b/>
                <w:sz w:val="24"/>
                <w:szCs w:val="24"/>
                <w:lang w:val="ru-RU"/>
              </w:rPr>
              <w:t xml:space="preserve">Язык и речь. Культура речи. </w:t>
            </w:r>
          </w:p>
          <w:p w14:paraId="2A02F598" w14:textId="77777777" w:rsidR="007D019F" w:rsidRPr="00B23E5D" w:rsidRDefault="007D019F" w:rsidP="007D019F">
            <w:pPr>
              <w:ind w:right="148"/>
              <w:jc w:val="both"/>
              <w:rPr>
                <w:rFonts w:ascii="Times New Roman" w:eastAsia="Times New Roman" w:hAnsi="Times New Roman" w:cs="Times New Roman"/>
                <w:b/>
                <w:sz w:val="24"/>
                <w:szCs w:val="24"/>
                <w:lang w:val="ru-RU"/>
              </w:rPr>
            </w:pPr>
            <w:r w:rsidRPr="00B23E5D">
              <w:rPr>
                <w:rFonts w:ascii="Times New Roman" w:eastAsia="Times New Roman" w:hAnsi="Times New Roman" w:cs="Times New Roman"/>
                <w:b/>
                <w:sz w:val="24"/>
                <w:szCs w:val="24"/>
                <w:lang w:val="ru-RU"/>
              </w:rPr>
              <w:t>Орфография. Основные правила орфографии.</w:t>
            </w:r>
          </w:p>
          <w:p w14:paraId="4E948330" w14:textId="77777777" w:rsidR="00BD1E8D" w:rsidRPr="003B4010"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Соблюдать правила орфографии.</w:t>
            </w:r>
          </w:p>
        </w:tc>
        <w:tc>
          <w:tcPr>
            <w:tcW w:w="2268" w:type="dxa"/>
          </w:tcPr>
          <w:p w14:paraId="3279A06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F0B72B2"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53C0A5A"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BD1E8D" w:rsidRPr="003B4010" w14:paraId="3842D35B" w14:textId="77777777" w:rsidTr="004A6144">
        <w:trPr>
          <w:trHeight w:val="103"/>
        </w:trPr>
        <w:tc>
          <w:tcPr>
            <w:tcW w:w="7665" w:type="dxa"/>
          </w:tcPr>
          <w:p w14:paraId="34975384" w14:textId="77777777" w:rsidR="00BD1E8D" w:rsidRPr="007D019F"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Выполнять орфографический анализ слова.</w:t>
            </w:r>
          </w:p>
        </w:tc>
        <w:tc>
          <w:tcPr>
            <w:tcW w:w="2268" w:type="dxa"/>
          </w:tcPr>
          <w:p w14:paraId="2C6BABF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9B03736"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5B55C56" w14:textId="77777777" w:rsidTr="004A6144">
        <w:trPr>
          <w:trHeight w:val="103"/>
        </w:trPr>
        <w:tc>
          <w:tcPr>
            <w:tcW w:w="7665" w:type="dxa"/>
          </w:tcPr>
          <w:p w14:paraId="76B3217F" w14:textId="77777777" w:rsidR="00BD1E8D" w:rsidRPr="007D019F"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tc>
        <w:tc>
          <w:tcPr>
            <w:tcW w:w="2268" w:type="dxa"/>
          </w:tcPr>
          <w:p w14:paraId="5119045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7C94E1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0C6585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4380F72"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C0F0193" w14:textId="77777777" w:rsidTr="004A6144">
        <w:trPr>
          <w:trHeight w:val="103"/>
        </w:trPr>
        <w:tc>
          <w:tcPr>
            <w:tcW w:w="7665" w:type="dxa"/>
          </w:tcPr>
          <w:p w14:paraId="69A41380" w14:textId="77777777" w:rsidR="00BD1E8D" w:rsidRPr="007D019F"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Иметь представление о принципах и разделах русской орфографии.</w:t>
            </w:r>
          </w:p>
        </w:tc>
        <w:tc>
          <w:tcPr>
            <w:tcW w:w="2268" w:type="dxa"/>
          </w:tcPr>
          <w:p w14:paraId="568D018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7A812ED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8EF369D" w14:textId="77777777" w:rsidR="00BD1E8D" w:rsidRPr="003B4010" w:rsidRDefault="00BD1E8D"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250BD303" w14:textId="77777777" w:rsidTr="004A6144">
        <w:trPr>
          <w:trHeight w:val="103"/>
        </w:trPr>
        <w:tc>
          <w:tcPr>
            <w:tcW w:w="7665" w:type="dxa"/>
          </w:tcPr>
          <w:p w14:paraId="06BC246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eastAsia="Times New Roman" w:hAnsi="Times New Roman" w:cs="Times New Roman"/>
                <w:sz w:val="24"/>
                <w:szCs w:val="24"/>
                <w:lang w:val="ru-RU"/>
              </w:rPr>
              <w:t>Использовать орфографический словарь.</w:t>
            </w:r>
          </w:p>
        </w:tc>
        <w:tc>
          <w:tcPr>
            <w:tcW w:w="2268" w:type="dxa"/>
          </w:tcPr>
          <w:p w14:paraId="7ACCEEC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2F27D47"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BBCCCDB"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17665E3D" w14:textId="77777777" w:rsidTr="004A6144">
        <w:trPr>
          <w:trHeight w:val="103"/>
        </w:trPr>
        <w:tc>
          <w:tcPr>
            <w:tcW w:w="7665" w:type="dxa"/>
          </w:tcPr>
          <w:p w14:paraId="51AAF1AE"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Речь. Речевое общение.</w:t>
            </w:r>
          </w:p>
          <w:p w14:paraId="26068704"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3766005"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Употреблять языковые средства с учётом речевой ситуации.</w:t>
            </w:r>
          </w:p>
        </w:tc>
        <w:tc>
          <w:tcPr>
            <w:tcW w:w="2268" w:type="dxa"/>
          </w:tcPr>
          <w:p w14:paraId="4F4E892A"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2F0F8F0"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18AB92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1EDB5DC"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A74E74B" w14:textId="77777777" w:rsidTr="004A6144">
        <w:trPr>
          <w:trHeight w:val="103"/>
        </w:trPr>
        <w:tc>
          <w:tcPr>
            <w:tcW w:w="7665" w:type="dxa"/>
          </w:tcPr>
          <w:p w14:paraId="4D3A0F2C"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c>
          <w:tcPr>
            <w:tcW w:w="2268" w:type="dxa"/>
          </w:tcPr>
          <w:p w14:paraId="4764E0A1"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40A4B9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A01D3AB"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322005E"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945F60A" w14:textId="77777777" w:rsidTr="004A6144">
        <w:trPr>
          <w:trHeight w:val="103"/>
        </w:trPr>
        <w:tc>
          <w:tcPr>
            <w:tcW w:w="7665" w:type="dxa"/>
          </w:tcPr>
          <w:p w14:paraId="51DA1D9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37ADC834"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0E63C0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3B99707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87B9D15"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8B5A11E" w14:textId="77777777" w:rsidTr="004A6144">
        <w:trPr>
          <w:trHeight w:val="103"/>
        </w:trPr>
        <w:tc>
          <w:tcPr>
            <w:tcW w:w="7665" w:type="dxa"/>
          </w:tcPr>
          <w:p w14:paraId="5BFC9514"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268" w:type="dxa"/>
          </w:tcPr>
          <w:p w14:paraId="03F009FE"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ABC1411"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C5A8BE6" w14:textId="77777777" w:rsidR="00BD1E8D" w:rsidRPr="003B4010" w:rsidRDefault="00BD1E8D" w:rsidP="00F92B40">
            <w:pPr>
              <w:ind w:left="110" w:right="-173"/>
              <w:jc w:val="center"/>
              <w:rPr>
                <w:rFonts w:ascii="Times New Roman" w:eastAsia="Times New Roman" w:hAnsi="Times New Roman" w:cs="Times New Roman"/>
                <w:color w:val="FF0000"/>
                <w:sz w:val="24"/>
                <w:szCs w:val="24"/>
                <w:lang w:val="ru-RU"/>
              </w:rPr>
            </w:pPr>
          </w:p>
        </w:tc>
      </w:tr>
      <w:tr w:rsidR="007D019F" w:rsidRPr="003B4010" w14:paraId="1F39D0A6" w14:textId="77777777" w:rsidTr="004A6144">
        <w:trPr>
          <w:trHeight w:val="103"/>
        </w:trPr>
        <w:tc>
          <w:tcPr>
            <w:tcW w:w="7665" w:type="dxa"/>
          </w:tcPr>
          <w:p w14:paraId="3AF2B5F8"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c>
          <w:tcPr>
            <w:tcW w:w="2268" w:type="dxa"/>
          </w:tcPr>
          <w:p w14:paraId="0C3BBC2B"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AAE85A0"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4493A5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84F248B"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67CCAA09" w14:textId="77777777" w:rsidTr="004A6144">
        <w:trPr>
          <w:trHeight w:val="103"/>
        </w:trPr>
        <w:tc>
          <w:tcPr>
            <w:tcW w:w="7665" w:type="dxa"/>
          </w:tcPr>
          <w:p w14:paraId="08063637"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Соблюдать в устной речи и на письме нормы современного русского литературного языка.</w:t>
            </w:r>
          </w:p>
        </w:tc>
        <w:tc>
          <w:tcPr>
            <w:tcW w:w="2268" w:type="dxa"/>
          </w:tcPr>
          <w:p w14:paraId="715AA183"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3CF30E0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36D407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14ED1A0"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работа</w:t>
            </w:r>
          </w:p>
        </w:tc>
      </w:tr>
      <w:tr w:rsidR="007D019F" w:rsidRPr="003B4010" w14:paraId="7DACCBE2" w14:textId="77777777" w:rsidTr="004A6144">
        <w:trPr>
          <w:trHeight w:val="103"/>
        </w:trPr>
        <w:tc>
          <w:tcPr>
            <w:tcW w:w="7665" w:type="dxa"/>
          </w:tcPr>
          <w:p w14:paraId="31A3FCFA"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lastRenderedPageBreak/>
              <w:t>Оценивать собственную и чужую речь с точки зрения точного, уместного и выразительного словоупотребления.</w:t>
            </w:r>
          </w:p>
        </w:tc>
        <w:tc>
          <w:tcPr>
            <w:tcW w:w="2268" w:type="dxa"/>
          </w:tcPr>
          <w:p w14:paraId="7B2CD743"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24B1A6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63FCA97"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84BC40C"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0CA80F30" w14:textId="77777777" w:rsidTr="004A6144">
        <w:trPr>
          <w:trHeight w:val="103"/>
        </w:trPr>
        <w:tc>
          <w:tcPr>
            <w:tcW w:w="7665" w:type="dxa"/>
          </w:tcPr>
          <w:p w14:paraId="6916A0E6"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Текст. Информационно-смысловая переработка текста.</w:t>
            </w:r>
          </w:p>
          <w:p w14:paraId="242784E1"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Применять знания о тексте, его основных признаках, структуре и видах представленной в нём информации в речевой практике.</w:t>
            </w:r>
          </w:p>
        </w:tc>
        <w:tc>
          <w:tcPr>
            <w:tcW w:w="2268" w:type="dxa"/>
          </w:tcPr>
          <w:p w14:paraId="1B215FBE"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A62B1BF"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749CF4A"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5A24119"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16C3FC71" w14:textId="77777777" w:rsidTr="004A6144">
        <w:trPr>
          <w:trHeight w:val="103"/>
        </w:trPr>
        <w:tc>
          <w:tcPr>
            <w:tcW w:w="7665" w:type="dxa"/>
          </w:tcPr>
          <w:p w14:paraId="265B5345"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c>
          <w:tcPr>
            <w:tcW w:w="2268" w:type="dxa"/>
          </w:tcPr>
          <w:p w14:paraId="189645B3"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7FCB061"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407569A"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89211DB"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49CA4EBA" w14:textId="77777777" w:rsidTr="004A6144">
        <w:trPr>
          <w:trHeight w:val="103"/>
        </w:trPr>
        <w:tc>
          <w:tcPr>
            <w:tcW w:w="7665" w:type="dxa"/>
          </w:tcPr>
          <w:p w14:paraId="77B83485"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Выявлять логико-смысловые отношения между предложениями в тексте.</w:t>
            </w:r>
          </w:p>
          <w:p w14:paraId="70C3B85E"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1F84D74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6436C4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39D9D1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0A01ECB"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563D9EF4" w14:textId="77777777" w:rsidTr="004A6144">
        <w:trPr>
          <w:trHeight w:val="103"/>
        </w:trPr>
        <w:tc>
          <w:tcPr>
            <w:tcW w:w="7665" w:type="dxa"/>
          </w:tcPr>
          <w:p w14:paraId="713B0E82"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268" w:type="dxa"/>
          </w:tcPr>
          <w:p w14:paraId="01A8825F"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389E34C7"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85B8DF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B61E93D"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1CFD12A3" w14:textId="77777777" w:rsidTr="004A6144">
        <w:trPr>
          <w:trHeight w:val="103"/>
        </w:trPr>
        <w:tc>
          <w:tcPr>
            <w:tcW w:w="7665" w:type="dxa"/>
          </w:tcPr>
          <w:p w14:paraId="1507CFA9"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вторичные тексты (план, тезисы, конспект, реферат, аннотация, отзыв, рецензия и другие).</w:t>
            </w:r>
          </w:p>
        </w:tc>
        <w:tc>
          <w:tcPr>
            <w:tcW w:w="2268" w:type="dxa"/>
          </w:tcPr>
          <w:p w14:paraId="67B631C7"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3A07FA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F4DF3C5"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C8DBF0E" w14:textId="77777777" w:rsid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4E76AE7" w14:textId="77777777" w:rsidR="00F92B40"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tc>
      </w:tr>
      <w:tr w:rsidR="007D019F" w:rsidRPr="003B4010" w14:paraId="75309296" w14:textId="77777777" w:rsidTr="004A6144">
        <w:trPr>
          <w:trHeight w:val="103"/>
        </w:trPr>
        <w:tc>
          <w:tcPr>
            <w:tcW w:w="7665" w:type="dxa"/>
          </w:tcPr>
          <w:p w14:paraId="33C0AE37"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Корректировать текст: устранять логические, фактические, этические, грамматические и речевые ошибки.</w:t>
            </w:r>
          </w:p>
        </w:tc>
        <w:tc>
          <w:tcPr>
            <w:tcW w:w="2268" w:type="dxa"/>
          </w:tcPr>
          <w:p w14:paraId="49A8280E" w14:textId="77777777" w:rsidR="00C87DEC"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Итоговая </w:t>
            </w:r>
          </w:p>
          <w:p w14:paraId="01E833E6" w14:textId="37B8DAA1"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41BAFB5"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306972" w:rsidRPr="003B4010" w14:paraId="558BA718" w14:textId="77777777" w:rsidTr="00306972">
        <w:trPr>
          <w:trHeight w:val="103"/>
        </w:trPr>
        <w:tc>
          <w:tcPr>
            <w:tcW w:w="9933" w:type="dxa"/>
            <w:gridSpan w:val="2"/>
            <w:shd w:val="clear" w:color="auto" w:fill="C5E0B3" w:themeFill="accent6" w:themeFillTint="66"/>
          </w:tcPr>
          <w:p w14:paraId="6374818C" w14:textId="77777777"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79AB7D9"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45FC61DC" w14:textId="77777777" w:rsidTr="004A6144">
        <w:trPr>
          <w:trHeight w:val="103"/>
        </w:trPr>
        <w:tc>
          <w:tcPr>
            <w:tcW w:w="7665" w:type="dxa"/>
          </w:tcPr>
          <w:p w14:paraId="69962473" w14:textId="77777777" w:rsidR="006F57AE" w:rsidRPr="00B23E5D" w:rsidRDefault="006F57AE" w:rsidP="006F57AE">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Общие сведения о языке.</w:t>
            </w:r>
          </w:p>
          <w:p w14:paraId="40013CB9" w14:textId="77777777" w:rsidR="006F57AE" w:rsidRPr="006F57AE" w:rsidRDefault="006F57AE"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 xml:space="preserve">Иметь представление об экологии языка, о проблемах речевой культуры </w:t>
            </w:r>
          </w:p>
          <w:p w14:paraId="0A836319" w14:textId="77777777" w:rsidR="00BD1E8D" w:rsidRPr="003B4010" w:rsidRDefault="006F57AE"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в современном обществе.</w:t>
            </w:r>
          </w:p>
        </w:tc>
        <w:tc>
          <w:tcPr>
            <w:tcW w:w="2268" w:type="dxa"/>
          </w:tcPr>
          <w:p w14:paraId="6D7D5A0C" w14:textId="65D4D1DC" w:rsidR="00F92B40" w:rsidRPr="003B4010" w:rsidRDefault="00C87DEC" w:rsidP="00F92B40">
            <w:pPr>
              <w:pStyle w:val="TableParagraph"/>
              <w:tabs>
                <w:tab w:val="left" w:pos="1382"/>
              </w:tabs>
              <w:ind w:left="104" w:right="99"/>
              <w:jc w:val="center"/>
              <w:rPr>
                <w:color w:val="FF0000"/>
                <w:sz w:val="24"/>
                <w:szCs w:val="24"/>
                <w:lang w:val="ru-RU"/>
              </w:rPr>
            </w:pPr>
            <w:r w:rsidRPr="00F92B40">
              <w:rPr>
                <w:color w:val="FF0000"/>
                <w:sz w:val="24"/>
                <w:szCs w:val="24"/>
                <w:lang w:val="ru-RU"/>
              </w:rPr>
              <w:t>У</w:t>
            </w:r>
            <w:r w:rsidR="00F92B40" w:rsidRPr="00F92B40">
              <w:rPr>
                <w:color w:val="FF0000"/>
                <w:sz w:val="24"/>
                <w:szCs w:val="24"/>
                <w:lang w:val="ru-RU"/>
              </w:rPr>
              <w:t xml:space="preserve">стный опрос, </w:t>
            </w:r>
          </w:p>
          <w:p w14:paraId="7CF45F63"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sidRPr="00F92B40">
              <w:rPr>
                <w:rFonts w:ascii="Times New Roman" w:hAnsi="Times New Roman" w:cs="Times New Roman"/>
                <w:color w:val="FF0000"/>
                <w:sz w:val="24"/>
                <w:szCs w:val="24"/>
              </w:rPr>
              <w:t>письменная работа</w:t>
            </w:r>
          </w:p>
        </w:tc>
      </w:tr>
      <w:tr w:rsidR="00BD1E8D" w:rsidRPr="003B4010" w14:paraId="124D0EA1" w14:textId="77777777" w:rsidTr="004A6144">
        <w:trPr>
          <w:trHeight w:val="103"/>
        </w:trPr>
        <w:tc>
          <w:tcPr>
            <w:tcW w:w="7665" w:type="dxa"/>
          </w:tcPr>
          <w:p w14:paraId="7E43095D" w14:textId="77777777" w:rsidR="00BD1E8D" w:rsidRPr="003B4010" w:rsidRDefault="006F57AE"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tc>
        <w:tc>
          <w:tcPr>
            <w:tcW w:w="2268" w:type="dxa"/>
          </w:tcPr>
          <w:p w14:paraId="6CCB29D2" w14:textId="4B7EB663" w:rsidR="00F92B40" w:rsidRPr="00F92B40" w:rsidRDefault="00C87DEC" w:rsidP="00F92B40">
            <w:pPr>
              <w:pStyle w:val="TableParagraph"/>
              <w:tabs>
                <w:tab w:val="left" w:pos="1382"/>
              </w:tabs>
              <w:ind w:left="104" w:right="99"/>
              <w:jc w:val="center"/>
              <w:rPr>
                <w:color w:val="FF0000"/>
                <w:sz w:val="24"/>
                <w:szCs w:val="24"/>
                <w:lang w:val="ru-RU"/>
              </w:rPr>
            </w:pPr>
            <w:r w:rsidRPr="00F92B40">
              <w:rPr>
                <w:color w:val="FF0000"/>
                <w:spacing w:val="-2"/>
                <w:sz w:val="24"/>
                <w:szCs w:val="24"/>
                <w:lang w:val="ru-RU"/>
              </w:rPr>
              <w:t>С</w:t>
            </w:r>
            <w:r w:rsidR="00F92B40" w:rsidRPr="00F92B40">
              <w:rPr>
                <w:color w:val="FF0000"/>
                <w:spacing w:val="-2"/>
                <w:sz w:val="24"/>
                <w:szCs w:val="24"/>
                <w:lang w:val="ru-RU"/>
              </w:rPr>
              <w:t>оздание</w:t>
            </w:r>
            <w:r w:rsidR="00F92B40" w:rsidRPr="00F92B40">
              <w:rPr>
                <w:color w:val="FF0000"/>
                <w:sz w:val="24"/>
                <w:szCs w:val="24"/>
                <w:lang w:val="ru-RU"/>
              </w:rPr>
              <w:t xml:space="preserve"> </w:t>
            </w:r>
            <w:r w:rsidR="00F92B40" w:rsidRPr="00F92B40">
              <w:rPr>
                <w:color w:val="FF0000"/>
                <w:spacing w:val="-2"/>
                <w:sz w:val="24"/>
                <w:szCs w:val="24"/>
                <w:lang w:val="ru-RU"/>
              </w:rPr>
              <w:t xml:space="preserve">презентаций, </w:t>
            </w:r>
            <w:r w:rsidR="00F92B40" w:rsidRPr="00F92B40">
              <w:rPr>
                <w:color w:val="FF0000"/>
                <w:sz w:val="24"/>
                <w:szCs w:val="24"/>
                <w:lang w:val="ru-RU"/>
              </w:rPr>
              <w:t>реферат,  доклад</w:t>
            </w:r>
          </w:p>
          <w:p w14:paraId="49105300"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sidRPr="00B82093">
              <w:rPr>
                <w:rFonts w:ascii="Times New Roman" w:hAnsi="Times New Roman" w:cs="Times New Roman"/>
                <w:color w:val="FF0000"/>
                <w:sz w:val="24"/>
                <w:szCs w:val="24"/>
                <w:lang w:val="ru-RU"/>
              </w:rPr>
              <w:t>письменная работа</w:t>
            </w:r>
          </w:p>
        </w:tc>
      </w:tr>
      <w:tr w:rsidR="00BD1E8D" w:rsidRPr="003B4010" w14:paraId="59912BA7" w14:textId="77777777" w:rsidTr="004A6144">
        <w:trPr>
          <w:trHeight w:val="103"/>
        </w:trPr>
        <w:tc>
          <w:tcPr>
            <w:tcW w:w="7665" w:type="dxa"/>
          </w:tcPr>
          <w:p w14:paraId="3136F1FC" w14:textId="77777777" w:rsidR="006F57AE" w:rsidRPr="00B23E5D" w:rsidRDefault="006F57AE" w:rsidP="006F57AE">
            <w:pPr>
              <w:tabs>
                <w:tab w:val="left" w:pos="1227"/>
              </w:tabs>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Язык и речь. Культура речи. Синтаксис. Синтаксические нормы.</w:t>
            </w:r>
          </w:p>
          <w:p w14:paraId="23EE0C91" w14:textId="77777777" w:rsidR="006F57AE" w:rsidRPr="006F57AE" w:rsidRDefault="006F57AE"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Выполнять синтаксический анализ словосочетания, простого и сложного предложения.</w:t>
            </w:r>
          </w:p>
          <w:p w14:paraId="7E64DD1B" w14:textId="77777777" w:rsidR="006F57AE" w:rsidRPr="006F57AE" w:rsidRDefault="006F57AE"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Соблюдать синтаксические нормы.</w:t>
            </w:r>
          </w:p>
          <w:p w14:paraId="7E834B1E" w14:textId="77777777" w:rsidR="00BD1E8D" w:rsidRPr="003B4010" w:rsidRDefault="006F57AE"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Использовать словари грамматических трудностей, справочники.</w:t>
            </w:r>
          </w:p>
        </w:tc>
        <w:tc>
          <w:tcPr>
            <w:tcW w:w="2268" w:type="dxa"/>
          </w:tcPr>
          <w:p w14:paraId="0DE5B6E9" w14:textId="77777777" w:rsidR="00BD1E8D"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A6C99C" w14:textId="77777777" w:rsidR="00F92B40" w:rsidRPr="003B4010"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DD7ECDD" w14:textId="77777777" w:rsidTr="004A6144">
        <w:trPr>
          <w:trHeight w:val="103"/>
        </w:trPr>
        <w:tc>
          <w:tcPr>
            <w:tcW w:w="7665" w:type="dxa"/>
          </w:tcPr>
          <w:p w14:paraId="31449889" w14:textId="77777777" w:rsidR="00F92B40" w:rsidRPr="003B4010" w:rsidRDefault="00F92B40"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Определять изобразительно-выразительные средства синтаксиса русского языка (в рамках изученного).</w:t>
            </w:r>
          </w:p>
        </w:tc>
        <w:tc>
          <w:tcPr>
            <w:tcW w:w="2268" w:type="dxa"/>
          </w:tcPr>
          <w:p w14:paraId="2F9C84B4"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9BCB6E"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95B5D64" w14:textId="77777777" w:rsidTr="004A6144">
        <w:trPr>
          <w:trHeight w:val="103"/>
        </w:trPr>
        <w:tc>
          <w:tcPr>
            <w:tcW w:w="7665" w:type="dxa"/>
          </w:tcPr>
          <w:p w14:paraId="6FA6B313" w14:textId="77777777" w:rsidR="00F92B40" w:rsidRPr="003B4010" w:rsidRDefault="00F92B40"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B9CF8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7E87B60" w14:textId="77777777" w:rsidTr="004A6144">
        <w:trPr>
          <w:trHeight w:val="103"/>
        </w:trPr>
        <w:tc>
          <w:tcPr>
            <w:tcW w:w="7665" w:type="dxa"/>
          </w:tcPr>
          <w:p w14:paraId="111A75A9" w14:textId="77777777" w:rsidR="00F92B40" w:rsidRPr="00B23E5D" w:rsidRDefault="00F92B40" w:rsidP="00B23E5D">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Язык и речь. Культура речи.</w:t>
            </w:r>
          </w:p>
          <w:p w14:paraId="3F208DF1" w14:textId="77777777" w:rsidR="00F92B40" w:rsidRPr="003B4010" w:rsidRDefault="00F92B40" w:rsidP="00B23E5D">
            <w:pPr>
              <w:ind w:right="6"/>
              <w:rPr>
                <w:rFonts w:ascii="Times New Roman" w:hAnsi="Times New Roman" w:cs="Times New Roman"/>
                <w:sz w:val="24"/>
                <w:szCs w:val="24"/>
                <w:lang w:val="ru-RU"/>
              </w:rPr>
            </w:pPr>
            <w:r w:rsidRPr="00B23E5D">
              <w:rPr>
                <w:rFonts w:ascii="Times New Roman" w:hAnsi="Times New Roman" w:cs="Times New Roman"/>
                <w:b/>
                <w:sz w:val="24"/>
                <w:szCs w:val="24"/>
                <w:lang w:val="ru-RU"/>
              </w:rPr>
              <w:lastRenderedPageBreak/>
              <w:t>Пунктуация. Основные правила пунктуации.</w:t>
            </w:r>
          </w:p>
        </w:tc>
        <w:tc>
          <w:tcPr>
            <w:tcW w:w="2268" w:type="dxa"/>
          </w:tcPr>
          <w:p w14:paraId="5EF21D3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09575F1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Письменная работа</w:t>
            </w:r>
          </w:p>
        </w:tc>
      </w:tr>
      <w:tr w:rsidR="00F92B40" w:rsidRPr="003B4010" w14:paraId="0710154D" w14:textId="77777777" w:rsidTr="004A6144">
        <w:trPr>
          <w:trHeight w:val="103"/>
        </w:trPr>
        <w:tc>
          <w:tcPr>
            <w:tcW w:w="7665" w:type="dxa"/>
          </w:tcPr>
          <w:p w14:paraId="2CD219A6"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lastRenderedPageBreak/>
              <w:t>Иметь представление о принципах и разделах русской пунктуации.</w:t>
            </w:r>
          </w:p>
        </w:tc>
        <w:tc>
          <w:tcPr>
            <w:tcW w:w="2268" w:type="dxa"/>
          </w:tcPr>
          <w:p w14:paraId="132EADE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D1498A"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7FEDA7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F92B40" w:rsidRPr="003B4010" w14:paraId="0C4AC172" w14:textId="77777777" w:rsidTr="004A6144">
        <w:trPr>
          <w:trHeight w:val="103"/>
        </w:trPr>
        <w:tc>
          <w:tcPr>
            <w:tcW w:w="7665" w:type="dxa"/>
          </w:tcPr>
          <w:p w14:paraId="0F0DD29D"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Выполнять пунктуационный анализ предложения.</w:t>
            </w:r>
          </w:p>
        </w:tc>
        <w:tc>
          <w:tcPr>
            <w:tcW w:w="2268" w:type="dxa"/>
          </w:tcPr>
          <w:p w14:paraId="205587E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27DB9913" w14:textId="77777777" w:rsidTr="004A6144">
        <w:trPr>
          <w:trHeight w:val="103"/>
        </w:trPr>
        <w:tc>
          <w:tcPr>
            <w:tcW w:w="7665" w:type="dxa"/>
          </w:tcPr>
          <w:p w14:paraId="2AEBEBD0"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tc>
        <w:tc>
          <w:tcPr>
            <w:tcW w:w="2268" w:type="dxa"/>
          </w:tcPr>
          <w:p w14:paraId="37C24349"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9C0E4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B11C209" w14:textId="77777777" w:rsidTr="004A6144">
        <w:trPr>
          <w:trHeight w:val="103"/>
        </w:trPr>
        <w:tc>
          <w:tcPr>
            <w:tcW w:w="7665" w:type="dxa"/>
          </w:tcPr>
          <w:p w14:paraId="2E8C2FFE"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Соблюдать правила пунктуации.</w:t>
            </w:r>
          </w:p>
        </w:tc>
        <w:tc>
          <w:tcPr>
            <w:tcW w:w="2268" w:type="dxa"/>
          </w:tcPr>
          <w:p w14:paraId="5319DEB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28107B7"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Самостоятельная работа </w:t>
            </w:r>
          </w:p>
        </w:tc>
      </w:tr>
      <w:tr w:rsidR="00F92B40" w:rsidRPr="003B4010" w14:paraId="76D478D6" w14:textId="77777777" w:rsidTr="004A6144">
        <w:trPr>
          <w:trHeight w:val="103"/>
        </w:trPr>
        <w:tc>
          <w:tcPr>
            <w:tcW w:w="7665" w:type="dxa"/>
          </w:tcPr>
          <w:p w14:paraId="034DA2D9" w14:textId="77777777" w:rsidR="00F92B40" w:rsidRPr="003B4010" w:rsidRDefault="00F92B40"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Использовать справочники по пунктуации.</w:t>
            </w:r>
          </w:p>
        </w:tc>
        <w:tc>
          <w:tcPr>
            <w:tcW w:w="2268" w:type="dxa"/>
          </w:tcPr>
          <w:p w14:paraId="546D0E8F"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D260EC" w14:textId="77777777" w:rsidTr="004A6144">
        <w:trPr>
          <w:trHeight w:val="103"/>
        </w:trPr>
        <w:tc>
          <w:tcPr>
            <w:tcW w:w="7665" w:type="dxa"/>
          </w:tcPr>
          <w:p w14:paraId="502CA85F" w14:textId="77777777" w:rsidR="00F92B40" w:rsidRPr="00B23E5D" w:rsidRDefault="00F92B40" w:rsidP="006F57AE">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Функциональная стилистика. Культура речи.</w:t>
            </w:r>
          </w:p>
          <w:p w14:paraId="5C441D73" w14:textId="77777777" w:rsidR="00F92B40" w:rsidRPr="003B4010" w:rsidRDefault="00F92B40"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Иметь представление о функциональной стилистике как разделе лингвистики.</w:t>
            </w:r>
          </w:p>
        </w:tc>
        <w:tc>
          <w:tcPr>
            <w:tcW w:w="2268" w:type="dxa"/>
          </w:tcPr>
          <w:p w14:paraId="3C2AB5E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91DCD9"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1719F78" w14:textId="77777777" w:rsidTr="004A6144">
        <w:trPr>
          <w:trHeight w:val="103"/>
        </w:trPr>
        <w:tc>
          <w:tcPr>
            <w:tcW w:w="7665" w:type="dxa"/>
          </w:tcPr>
          <w:p w14:paraId="74DD33BE" w14:textId="77777777" w:rsidR="00F92B40" w:rsidRPr="003B4010" w:rsidRDefault="00F92B40"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c>
          <w:tcPr>
            <w:tcW w:w="2268" w:type="dxa"/>
          </w:tcPr>
          <w:p w14:paraId="6517038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EEEFD2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A0E180" w14:textId="77777777" w:rsidTr="004A6144">
        <w:trPr>
          <w:trHeight w:val="103"/>
        </w:trPr>
        <w:tc>
          <w:tcPr>
            <w:tcW w:w="7665" w:type="dxa"/>
          </w:tcPr>
          <w:p w14:paraId="2EFFBF8C" w14:textId="77777777" w:rsidR="00F92B40" w:rsidRPr="003B4010" w:rsidRDefault="00F92B40"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c>
          <w:tcPr>
            <w:tcW w:w="2268" w:type="dxa"/>
          </w:tcPr>
          <w:p w14:paraId="2464289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174F9D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0A1D4E" w14:textId="77777777" w:rsidTr="004A6144">
        <w:trPr>
          <w:trHeight w:val="103"/>
        </w:trPr>
        <w:tc>
          <w:tcPr>
            <w:tcW w:w="7665" w:type="dxa"/>
          </w:tcPr>
          <w:p w14:paraId="09F7E124" w14:textId="77777777" w:rsidR="00F92B40" w:rsidRPr="006F57AE" w:rsidRDefault="00F92B40"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0584DC7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09EE5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8A5152" w14:textId="77777777" w:rsidTr="004A6144">
        <w:trPr>
          <w:trHeight w:val="103"/>
        </w:trPr>
        <w:tc>
          <w:tcPr>
            <w:tcW w:w="7665" w:type="dxa"/>
          </w:tcPr>
          <w:p w14:paraId="14132A08" w14:textId="77777777" w:rsidR="00F92B40" w:rsidRPr="003B4010" w:rsidRDefault="00F92B40" w:rsidP="003B4010">
            <w:pPr>
              <w:ind w:right="148"/>
              <w:jc w:val="both"/>
              <w:rPr>
                <w:rFonts w:ascii="Times New Roman" w:eastAsia="Times New Roman" w:hAnsi="Times New Roman" w:cs="Times New Roman"/>
                <w:sz w:val="24"/>
                <w:szCs w:val="24"/>
                <w:lang w:val="ru-RU" w:eastAsia="ru-RU"/>
              </w:rPr>
            </w:pPr>
            <w:r w:rsidRPr="006F57AE">
              <w:rPr>
                <w:rFonts w:ascii="Times New Roman" w:hAnsi="Times New Roman" w:cs="Times New Roman"/>
                <w:sz w:val="24"/>
                <w:szCs w:val="24"/>
                <w:lang w:val="ru-RU"/>
              </w:rPr>
              <w:t>Применять знания о функциональных разновидностях языка в речевой практике.</w:t>
            </w:r>
          </w:p>
        </w:tc>
        <w:tc>
          <w:tcPr>
            <w:tcW w:w="2268" w:type="dxa"/>
          </w:tcPr>
          <w:p w14:paraId="3E402F9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1C8054A" w14:textId="68AE5C20" w:rsidR="00C87DEC" w:rsidRPr="00C87DEC" w:rsidRDefault="00C87DEC" w:rsidP="00C87DEC">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2C857821" w14:textId="031104EA"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устных </w:t>
      </w:r>
      <w:r w:rsidR="00C87DEC" w:rsidRPr="00F92B40">
        <w:rPr>
          <w:rFonts w:ascii="Times New Roman" w:eastAsia="Times New Roman" w:hAnsi="Times New Roman" w:cs="Times New Roman"/>
          <w:b/>
          <w:bCs/>
          <w:color w:val="000000"/>
          <w:kern w:val="2"/>
          <w:sz w:val="24"/>
          <w:szCs w:val="24"/>
          <w:lang w:eastAsia="ru-RU"/>
        </w:rPr>
        <w:t>ответов обучающихся</w:t>
      </w:r>
      <w:r w:rsidRPr="00F92B40">
        <w:rPr>
          <w:rFonts w:ascii="Times New Roman" w:eastAsia="Times New Roman" w:hAnsi="Times New Roman" w:cs="Times New Roman"/>
          <w:color w:val="000000"/>
          <w:kern w:val="2"/>
          <w:sz w:val="24"/>
          <w:szCs w:val="24"/>
          <w:lang w:eastAsia="ru-RU"/>
        </w:rPr>
        <w:t xml:space="preserve">. Устный опрос является одним из основных способов учета знаний учета  обучающихся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полнота и правильность ответа; </w:t>
      </w:r>
    </w:p>
    <w:p w14:paraId="4A8A94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степень осознанности, понимания изученного; </w:t>
      </w:r>
    </w:p>
    <w:p w14:paraId="415F06A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языковое оформление ответа. </w:t>
      </w:r>
    </w:p>
    <w:p w14:paraId="758EEA2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w:t>
      </w:r>
    </w:p>
    <w:p w14:paraId="06BA41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выполняет работу (дает ответ) на высшем уровне. </w:t>
      </w:r>
    </w:p>
    <w:p w14:paraId="795F69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lastRenderedPageBreak/>
        <w:t>Оценка «3»</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0D22465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диктантов </w:t>
      </w:r>
    </w:p>
    <w:p w14:paraId="76F1FCC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обучающимся данного класса. </w:t>
      </w:r>
    </w:p>
    <w:p w14:paraId="3C7C4C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10 класса – 45-50 слов, для 11 класса – 55-60 слов. </w:t>
      </w:r>
    </w:p>
    <w:p w14:paraId="203E426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имеющий целью проверку подготовки  обучающихся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полугодия и года, проверяют подготовку  обучающихся, как правило, по всем изученным темам. </w:t>
      </w:r>
    </w:p>
    <w:p w14:paraId="0F87198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диктантах должно быть не более 12-15 различных слов с непроверяемыми и труднопроверяемыми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w:t>
      </w:r>
    </w:p>
    <w:p w14:paraId="4CEC1AC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правила, которые не включены в школьную программу; </w:t>
      </w:r>
    </w:p>
    <w:p w14:paraId="18CC14FE"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еще не изученные правила; </w:t>
      </w:r>
    </w:p>
    <w:p w14:paraId="684E1FCD"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передаче авторской пунктуации. </w:t>
      </w:r>
    </w:p>
    <w:p w14:paraId="255C2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p>
    <w:p w14:paraId="5BB1F3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14:paraId="54D4EFE5"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исключениях из правил; </w:t>
      </w:r>
    </w:p>
    <w:p w14:paraId="080406BA"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В написании большой буквы в составных собственных наименованиях; </w:t>
      </w:r>
    </w:p>
    <w:p w14:paraId="1D82BB94"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и после приставок; </w:t>
      </w:r>
    </w:p>
    <w:p w14:paraId="3B62E479"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 </w:t>
      </w:r>
    </w:p>
    <w:p w14:paraId="5BE3C947"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собственных именах нерусского происхождения; </w:t>
      </w:r>
    </w:p>
    <w:p w14:paraId="4CAD8208"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когда вместо одного знака препинания поставлен другой; </w:t>
      </w:r>
    </w:p>
    <w:p w14:paraId="3762538F"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оценивается одной отметкой. </w:t>
      </w:r>
    </w:p>
    <w:p w14:paraId="1C4553D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AAF2D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большем количестве ошибок диктант оценивается баллом «1». </w:t>
      </w:r>
    </w:p>
    <w:p w14:paraId="54D347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w:t>
      </w:r>
      <w:r w:rsidRPr="00F92B40">
        <w:rPr>
          <w:rFonts w:ascii="Times New Roman" w:eastAsia="Times New Roman" w:hAnsi="Times New Roman" w:cs="Times New Roman"/>
          <w:color w:val="000000"/>
          <w:kern w:val="2"/>
          <w:sz w:val="24"/>
          <w:szCs w:val="24"/>
          <w:lang w:eastAsia="ru-RU"/>
        </w:rPr>
        <w:lastRenderedPageBreak/>
        <w:t xml:space="preserve">орфографические ошибки, для оценки «3» - 4 орфографические ошибки, для оценки «2» - 7 орфографических ошибок. </w:t>
      </w:r>
    </w:p>
    <w:p w14:paraId="486330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59A9F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правильно не менее ¾ задания. </w:t>
      </w:r>
    </w:p>
    <w:p w14:paraId="3351D7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выполнено более половины заданий. </w:t>
      </w:r>
    </w:p>
    <w:p w14:paraId="3D1CC4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выполнена треть заданий. </w:t>
      </w:r>
    </w:p>
    <w:p w14:paraId="13AA0B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977F84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w:t>
      </w:r>
      <w:r w:rsidRPr="00F92B40">
        <w:rPr>
          <w:rFonts w:ascii="Times New Roman" w:eastAsia="Times New Roman" w:hAnsi="Times New Roman" w:cs="Times New Roman"/>
          <w:color w:val="000000"/>
          <w:kern w:val="2"/>
          <w:sz w:val="24"/>
          <w:szCs w:val="24"/>
          <w:lang w:eastAsia="ru-RU"/>
        </w:rPr>
        <w:tab/>
        <w:t xml:space="preserve">оценке </w:t>
      </w:r>
      <w:r w:rsidRPr="00F92B40">
        <w:rPr>
          <w:rFonts w:ascii="Times New Roman" w:eastAsia="Times New Roman" w:hAnsi="Times New Roman" w:cs="Times New Roman"/>
          <w:color w:val="000000"/>
          <w:kern w:val="2"/>
          <w:sz w:val="24"/>
          <w:szCs w:val="24"/>
          <w:lang w:eastAsia="ru-RU"/>
        </w:rPr>
        <w:tab/>
      </w:r>
      <w:r w:rsidRPr="00F92B40">
        <w:rPr>
          <w:rFonts w:ascii="Times New Roman" w:eastAsia="Times New Roman" w:hAnsi="Times New Roman" w:cs="Times New Roman"/>
          <w:b/>
          <w:bCs/>
          <w:color w:val="000000"/>
          <w:kern w:val="2"/>
          <w:sz w:val="24"/>
          <w:szCs w:val="24"/>
          <w:lang w:eastAsia="ru-RU"/>
        </w:rPr>
        <w:t xml:space="preserve">контрольного </w:t>
      </w:r>
      <w:r w:rsidRPr="00F92B40">
        <w:rPr>
          <w:rFonts w:ascii="Times New Roman" w:eastAsia="Times New Roman" w:hAnsi="Times New Roman" w:cs="Times New Roman"/>
          <w:b/>
          <w:bCs/>
          <w:color w:val="000000"/>
          <w:kern w:val="2"/>
          <w:sz w:val="24"/>
          <w:szCs w:val="24"/>
          <w:lang w:eastAsia="ru-RU"/>
        </w:rPr>
        <w:tab/>
        <w:t xml:space="preserve">словарного </w:t>
      </w:r>
      <w:r w:rsidRPr="00F92B40">
        <w:rPr>
          <w:rFonts w:ascii="Times New Roman" w:eastAsia="Times New Roman" w:hAnsi="Times New Roman" w:cs="Times New Roman"/>
          <w:b/>
          <w:bCs/>
          <w:color w:val="000000"/>
          <w:kern w:val="2"/>
          <w:sz w:val="24"/>
          <w:szCs w:val="24"/>
          <w:lang w:eastAsia="ru-RU"/>
        </w:rPr>
        <w:tab/>
        <w:t>диктанта</w:t>
      </w:r>
      <w:r w:rsidRPr="00F92B40">
        <w:rPr>
          <w:rFonts w:ascii="Times New Roman" w:eastAsia="Times New Roman" w:hAnsi="Times New Roman" w:cs="Times New Roman"/>
          <w:color w:val="000000"/>
          <w:kern w:val="2"/>
          <w:sz w:val="24"/>
          <w:szCs w:val="24"/>
          <w:lang w:eastAsia="ru-RU"/>
        </w:rPr>
        <w:t xml:space="preserve"> рекомендуется руководствоваться следующим: </w:t>
      </w:r>
    </w:p>
    <w:p w14:paraId="7A7DC9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ученик допустил 1-2 ошибки. </w:t>
      </w:r>
    </w:p>
    <w:p w14:paraId="150181A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3-4 ошибки. </w:t>
      </w:r>
    </w:p>
    <w:p w14:paraId="75D6B9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до 7 ошибок. </w:t>
      </w:r>
    </w:p>
    <w:p w14:paraId="498ED7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«1» </w:t>
      </w:r>
      <w:r w:rsidRPr="00F92B40">
        <w:rPr>
          <w:rFonts w:ascii="Times New Roman" w:eastAsia="Times New Roman" w:hAnsi="Times New Roman" w:cs="Times New Roman"/>
          <w:color w:val="000000"/>
          <w:kern w:val="2"/>
          <w:sz w:val="24"/>
          <w:szCs w:val="24"/>
          <w:lang w:eastAsia="ru-RU"/>
        </w:rPr>
        <w:t xml:space="preserve">ставится за диктант, в котором допущено более 7 ошибок. </w:t>
      </w:r>
    </w:p>
    <w:p w14:paraId="07DCC3C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B4E4EC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сочинений и изложений </w:t>
      </w:r>
    </w:p>
    <w:p w14:paraId="4631F53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подготовки  обучающихся. </w:t>
      </w:r>
    </w:p>
    <w:p w14:paraId="0598807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 помощью сочинений и изложений проверяются: </w:t>
      </w:r>
    </w:p>
    <w:p w14:paraId="36F4D2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умение раскрывать тему; </w:t>
      </w:r>
    </w:p>
    <w:p w14:paraId="69411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соблюдение языковых норм и правил правописания. </w:t>
      </w:r>
    </w:p>
    <w:p w14:paraId="3589A58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w:t>
      </w:r>
      <w:r w:rsidRPr="00F92B40">
        <w:rPr>
          <w:rFonts w:ascii="Times New Roman" w:eastAsia="Times New Roman" w:hAnsi="Times New Roman" w:cs="Times New Roman"/>
          <w:color w:val="000000"/>
          <w:kern w:val="2"/>
          <w:sz w:val="24"/>
          <w:szCs w:val="24"/>
          <w:lang w:eastAsia="ru-RU"/>
        </w:rPr>
        <w:lastRenderedPageBreak/>
        <w:t xml:space="preserve">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первая оценка (за содержание и речь) считается оценкой по литературе. </w:t>
      </w:r>
    </w:p>
    <w:p w14:paraId="7C9F50B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соответствие работы ученика теме и основной мысли; </w:t>
      </w:r>
    </w:p>
    <w:p w14:paraId="0FCD5212"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речевого оформления сочинений и изложений учитывается: </w:t>
      </w:r>
    </w:p>
    <w:p w14:paraId="662F681D"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Разнообразие словаря и грамматического строя речи; </w:t>
      </w:r>
    </w:p>
    <w:p w14:paraId="43BA01F1"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Стилевое единство и выразительность речи; </w:t>
      </w:r>
    </w:p>
    <w:p w14:paraId="51E9597C"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Число речевых недочетов. </w:t>
      </w:r>
    </w:p>
    <w:p w14:paraId="001AC93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F92B40" w:rsidRPr="00F92B40"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Основные критерии оценки </w:t>
            </w:r>
          </w:p>
        </w:tc>
      </w:tr>
      <w:tr w:rsidR="00F92B40" w:rsidRPr="00F92B40"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Грамотность </w:t>
            </w:r>
          </w:p>
        </w:tc>
      </w:tr>
      <w:tr w:rsidR="00F92B40" w:rsidRPr="00F92B40"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полностью соответствует теме </w:t>
            </w:r>
          </w:p>
          <w:p w14:paraId="009A72D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Фактические ошибки отсутствуют. </w:t>
            </w:r>
          </w:p>
          <w:p w14:paraId="403594B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излагается последовательно </w:t>
            </w:r>
          </w:p>
          <w:p w14:paraId="6296800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Обучающийся систематически демонстрирует грамотность. </w:t>
            </w:r>
          </w:p>
        </w:tc>
      </w:tr>
      <w:tr w:rsidR="00F92B40" w:rsidRPr="00F92B40"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в основном достоверно, но имеются единичные фактические неточности </w:t>
            </w:r>
          </w:p>
          <w:p w14:paraId="23E13BB8"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Имеются незначительные нарушения последовательности в изложении мыслей </w:t>
            </w:r>
          </w:p>
          <w:p w14:paraId="12BCBC8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Лексический и грамматический строй речи достаточно разнообразен </w:t>
            </w:r>
          </w:p>
          <w:p w14:paraId="6D98D00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Стиль работы отличается единством и достаточной выразительностью </w:t>
            </w:r>
          </w:p>
          <w:p w14:paraId="1A7229C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2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2 пунк., или 1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3 пунк., или 4 пункт.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при отсутствии орф.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а также 2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w:t>
            </w:r>
          </w:p>
        </w:tc>
      </w:tr>
      <w:tr w:rsidR="00F92B40" w:rsidRPr="00F92B40"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1.В работе допущены существенные отклонения от темы 2.Работа достоверна в главном, но в ней имеются отдельные фактические неточности. </w:t>
            </w:r>
          </w:p>
          <w:p w14:paraId="16E10B4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3.Допущены отдельные нарушения последовательности изложения. </w:t>
            </w:r>
          </w:p>
          <w:p w14:paraId="527A2C3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4.Беден словарь и однообразный употребляемые синтаксические конструкции, встречается неправильное словооупотребление. 5. Стиль работы не отличается единством, речь недостаточно выразительна. </w:t>
            </w:r>
          </w:p>
          <w:p w14:paraId="33FFCF4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4х недочетов в 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4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4 пунк., или 3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5 пунк., или 7 пункт. </w:t>
            </w:r>
            <w:r w:rsidR="00C87DEC" w:rsidRPr="00F92B40">
              <w:rPr>
                <w:rFonts w:ascii="Times New Roman" w:hAnsi="Times New Roman" w:cs="Times New Roman"/>
                <w:color w:val="000000"/>
                <w:sz w:val="24"/>
                <w:szCs w:val="24"/>
              </w:rPr>
              <w:t>П</w:t>
            </w:r>
            <w:r w:rsidRPr="00F92B40">
              <w:rPr>
                <w:rFonts w:ascii="Times New Roman" w:hAnsi="Times New Roman" w:cs="Times New Roman"/>
                <w:color w:val="000000"/>
                <w:sz w:val="24"/>
                <w:szCs w:val="24"/>
              </w:rPr>
              <w:t xml:space="preserve">ри отсутствии орф.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r w:rsidR="00F92B40" w:rsidRPr="00F92B40"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lastRenderedPageBreak/>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1.Работа не соответствует теме. </w:t>
            </w:r>
          </w:p>
          <w:p w14:paraId="2383D83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2.Допущено много фактических неточностей. </w:t>
            </w:r>
          </w:p>
          <w:p w14:paraId="140AEA6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словооупотребления. </w:t>
            </w:r>
          </w:p>
          <w:p w14:paraId="01CF809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словооупотребления. </w:t>
            </w:r>
          </w:p>
          <w:p w14:paraId="10859892"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Нарушено стилевое единство текста. </w:t>
            </w:r>
          </w:p>
          <w:p w14:paraId="703ADFD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7орф. </w:t>
            </w:r>
          </w:p>
          <w:p w14:paraId="2DE1C4AE" w14:textId="281EE045" w:rsidR="00F92B40" w:rsidRPr="00F92B40" w:rsidRDefault="00C87DEC"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7 пунк., или 6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8 пунк., 5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9 пункт., 8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6 пунк., а также 7 грам. </w:t>
            </w:r>
            <w:r w:rsidRPr="00F92B40">
              <w:rPr>
                <w:rFonts w:ascii="Times New Roman" w:hAnsi="Times New Roman" w:cs="Times New Roman"/>
                <w:color w:val="000000"/>
                <w:sz w:val="24"/>
                <w:szCs w:val="24"/>
              </w:rPr>
              <w:t>О</w:t>
            </w:r>
            <w:r w:rsidR="00F92B40" w:rsidRPr="00F92B40">
              <w:rPr>
                <w:rFonts w:ascii="Times New Roman" w:hAnsi="Times New Roman" w:cs="Times New Roman"/>
                <w:color w:val="000000"/>
                <w:sz w:val="24"/>
                <w:szCs w:val="24"/>
              </w:rPr>
              <w:t xml:space="preserve">шибок. </w:t>
            </w:r>
          </w:p>
        </w:tc>
      </w:tr>
      <w:tr w:rsidR="00F92B40" w:rsidRPr="00F92B40"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В работе допущено 6 недочетов в содержании и  более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Имеется более 7 орф., 7 пунк.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7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bl>
    <w:p w14:paraId="41F97AD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AE9E4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«5», «6», «7» превышение объема сочинения не принимается во внимание. </w:t>
      </w:r>
    </w:p>
    <w:p w14:paraId="71E3EBA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B9109D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Ошибки и недочеты в сочинениях и изложениях. </w:t>
      </w:r>
    </w:p>
    <w:p w14:paraId="16348E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14:paraId="7945BA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повторение одного и того же слова; </w:t>
      </w:r>
    </w:p>
    <w:p w14:paraId="6D770919"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однообразие словарных конструкций; </w:t>
      </w:r>
    </w:p>
    <w:p w14:paraId="0AA4E9B1"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неудачный порядок слов; </w:t>
      </w:r>
    </w:p>
    <w:p w14:paraId="73A5DB2D"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различного рода стилевые смешения. </w:t>
      </w:r>
    </w:p>
    <w:p w14:paraId="3CD6502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сочинений и изложений </w:t>
      </w:r>
    </w:p>
    <w:p w14:paraId="04CE878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сочинении: </w:t>
      </w:r>
    </w:p>
    <w:p w14:paraId="4A25B23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Логические ошибки </w:t>
      </w:r>
    </w:p>
    <w:p w14:paraId="06C83803"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последовательности в высказывании; </w:t>
      </w:r>
    </w:p>
    <w:p w14:paraId="4A196E88"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неоправданное повторение высказанной ранее мысли; </w:t>
      </w:r>
    </w:p>
    <w:p w14:paraId="6A9C75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раздробление одной микротемы другой микротемой; </w:t>
      </w:r>
    </w:p>
    <w:p w14:paraId="0F45F10B"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w:t>
      </w:r>
    </w:p>
    <w:p w14:paraId="0E7BC0C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w:t>
      </w:r>
      <w:r w:rsidRPr="00F92B40">
        <w:rPr>
          <w:rFonts w:ascii="Times New Roman" w:eastAsia="Times New Roman" w:hAnsi="Times New Roman" w:cs="Times New Roman"/>
          <w:color w:val="000000"/>
          <w:kern w:val="2"/>
          <w:sz w:val="24"/>
          <w:szCs w:val="24"/>
          <w:lang w:eastAsia="ru-RU"/>
        </w:rPr>
        <w:lastRenderedPageBreak/>
        <w:t xml:space="preserve">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w:t>
      </w:r>
    </w:p>
    <w:p w14:paraId="3954880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Разновидности грамматических ошибок: </w:t>
      </w:r>
    </w:p>
    <w:p w14:paraId="5BD51D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 ошибки нельзя воспринимать как орфографические. </w:t>
      </w:r>
    </w:p>
    <w:p w14:paraId="19E668D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 </w:t>
      </w:r>
    </w:p>
    <w:p w14:paraId="374FFE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Синтаксические </w:t>
      </w:r>
    </w:p>
    <w:p w14:paraId="12D4260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 Ошибки в структуре словосочетаний, в согласовании и управлении, например: </w:t>
      </w:r>
    </w:p>
    <w:p w14:paraId="6FC3BAA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браконьерам, нарушающих закон; жажда к славе; </w:t>
      </w:r>
    </w:p>
    <w:p w14:paraId="42DD5A6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 ошибки в структуре простого предложения: </w:t>
      </w:r>
    </w:p>
    <w:p w14:paraId="40E246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14:paraId="43C2624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границы предложения, например: Собаки напали на след зайца. И стали гонять его по вырубке; </w:t>
      </w:r>
    </w:p>
    <w:p w14:paraId="13417F7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 </w:t>
      </w:r>
    </w:p>
    <w:p w14:paraId="577A01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местоименное дублирование одного из членов предложения, чаще подлежащего, например: </w:t>
      </w:r>
    </w:p>
    <w:p w14:paraId="7E997AC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Кусты, они покрывали берег реки; </w:t>
      </w:r>
    </w:p>
    <w:p w14:paraId="6108CD6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пропуски необходимых слов, например: Владик прибил доску и побежал в волейбол. </w:t>
      </w:r>
    </w:p>
    <w:p w14:paraId="29BC0A62" w14:textId="7BDECE54" w:rsidR="00F92B40" w:rsidRPr="00F92B40" w:rsidRDefault="00C87DEC"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В</w:t>
      </w:r>
      <w:r w:rsidR="00F92B40" w:rsidRPr="00F92B40">
        <w:rPr>
          <w:rFonts w:ascii="Times New Roman" w:eastAsia="Times New Roman" w:hAnsi="Times New Roman" w:cs="Times New Roman"/>
          <w:color w:val="000000"/>
          <w:kern w:val="2"/>
          <w:sz w:val="24"/>
          <w:szCs w:val="24"/>
          <w:lang w:eastAsia="ru-RU"/>
        </w:rPr>
        <w:t xml:space="preserve">) ошибки в структуре сложного предложения: </w:t>
      </w:r>
    </w:p>
    <w:p w14:paraId="2DE72D0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смешение сочинительной и подчинительной связи, например: Когда ветер усиливается, и кроны деревьев шумят под его порывами; </w:t>
      </w:r>
    </w:p>
    <w:p w14:paraId="18B6BD0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отрыв придаточного от определяемого слова, например: Сыновья Тараса только что слезли с коней, которые учились в Киевской бурсе; г) смешение прямой и косвенной речи; </w:t>
      </w:r>
    </w:p>
    <w:p w14:paraId="357DC5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 разрушение фразеологического оборота без особой стилистической установки, например: терпеть не могу сидеть сложив руки; хохотала как резаная. </w:t>
      </w:r>
    </w:p>
    <w:p w14:paraId="3506F11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w:t>
      </w:r>
      <w:r w:rsidRPr="00F92B40">
        <w:rPr>
          <w:rFonts w:ascii="Times New Roman" w:eastAsia="Times New Roman" w:hAnsi="Times New Roman" w:cs="Times New Roman"/>
          <w:color w:val="000000"/>
          <w:kern w:val="2"/>
          <w:sz w:val="24"/>
          <w:szCs w:val="24"/>
          <w:lang w:eastAsia="ru-RU"/>
        </w:rPr>
        <w:lastRenderedPageBreak/>
        <w:t xml:space="preserve">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 </w:t>
      </w:r>
    </w:p>
    <w:p w14:paraId="665AE7B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877A5A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Оценка обучающих работ </w:t>
      </w:r>
    </w:p>
    <w:p w14:paraId="311AD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обучающихся работ учитывается: </w:t>
      </w:r>
    </w:p>
    <w:p w14:paraId="21FC483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степень самостоятельности  обучающегося; </w:t>
      </w:r>
    </w:p>
    <w:p w14:paraId="66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этап обучения; </w:t>
      </w:r>
    </w:p>
    <w:p w14:paraId="67FEAC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объем работы; </w:t>
      </w:r>
    </w:p>
    <w:p w14:paraId="302559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четкость, аккуратность, каллиграфическая правильность письма. </w:t>
      </w:r>
    </w:p>
    <w:p w14:paraId="23E16E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Оценка тестов </w:t>
      </w:r>
    </w:p>
    <w:p w14:paraId="2590480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проведении тестовых работ критерии следующие: </w:t>
      </w:r>
    </w:p>
    <w:p w14:paraId="2B27D2D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«5» - 90 – 100 %; </w:t>
      </w:r>
    </w:p>
    <w:p w14:paraId="31CF5E1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- 70 – 89 %; </w:t>
      </w:r>
    </w:p>
    <w:p w14:paraId="7B595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- 51 – 69 %; «2» - 30 – 50 %; </w:t>
      </w:r>
    </w:p>
    <w:p w14:paraId="2DFB02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 менее 30%. </w:t>
      </w:r>
    </w:p>
    <w:p w14:paraId="1194A86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выполнении тестовых работ в формате ОГЭ и ЕГЭ </w:t>
      </w:r>
    </w:p>
    <w:p w14:paraId="0F0E56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Полностью выполненная части «А» - «удовлетворительно» </w:t>
      </w:r>
    </w:p>
    <w:p w14:paraId="342BBEE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и «В» - «хорошо» </w:t>
      </w:r>
    </w:p>
    <w:p w14:paraId="0D47E7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«В» и одного задания из части «С» - «отлично» </w:t>
      </w:r>
    </w:p>
    <w:p w14:paraId="1A93B62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A950A59" w14:textId="77777777" w:rsidR="00C87DEC" w:rsidRPr="0087128B"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2BACFA1" w14:textId="77777777" w:rsidR="00C87DEC" w:rsidRPr="00CD7681"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87DEC" w:rsidRPr="0087128B" w14:paraId="3D6FD13A" w14:textId="77777777" w:rsidTr="00C87DEC">
        <w:trPr>
          <w:trHeight w:val="657"/>
        </w:trPr>
        <w:tc>
          <w:tcPr>
            <w:tcW w:w="3689" w:type="dxa"/>
          </w:tcPr>
          <w:p w14:paraId="53BBF80D" w14:textId="77777777" w:rsidR="00C87DEC" w:rsidRPr="0087128B" w:rsidRDefault="00C87DEC"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6D27FD23" w14:textId="77777777" w:rsidR="00C87DEC" w:rsidRPr="0087128B" w:rsidRDefault="00C87DEC"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2272692" w14:textId="77777777" w:rsidR="00C87DEC" w:rsidRPr="0087128B" w:rsidRDefault="00C87DEC"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22FF7673" w14:textId="77777777" w:rsidR="00C87DEC" w:rsidRPr="0087128B" w:rsidRDefault="00C87DEC"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87DEC" w:rsidRPr="0087128B"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87128B" w:rsidRDefault="00C87DEC"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5A389E1D" w14:textId="77777777" w:rsidR="00C87DEC" w:rsidRPr="0087128B" w:rsidRDefault="00C87DEC"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4916A09E" w14:textId="77777777" w:rsidR="00C87DEC" w:rsidRPr="0087128B" w:rsidRDefault="00C87DEC"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41C9E53" w14:textId="77777777" w:rsidR="00C87DEC" w:rsidRPr="0087128B" w:rsidRDefault="00C87DEC"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87128B" w:rsidRDefault="00C87DEC" w:rsidP="00C87DEC">
            <w:pPr>
              <w:spacing w:before="62"/>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r>
              <w:rPr>
                <w:rFonts w:ascii="Times New Roman" w:eastAsia="Times New Roman" w:hAnsi="Times New Roman" w:cs="Times New Roman"/>
                <w:sz w:val="24"/>
                <w:szCs w:val="24"/>
                <w:lang w:val="ru-RU"/>
              </w:rPr>
              <w:t xml:space="preserve"> </w:t>
            </w:r>
          </w:p>
          <w:p w14:paraId="6C93ABC7" w14:textId="57C44946" w:rsidR="00C87DEC" w:rsidRPr="0087128B"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87128B" w:rsidRDefault="00C87DEC"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C5E45AA" w14:textId="77777777" w:rsidR="00C87DEC" w:rsidRPr="0087128B" w:rsidRDefault="00C87DEC"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37A35A8F" w14:textId="77777777" w:rsidR="00C87DEC" w:rsidRPr="0087128B" w:rsidRDefault="00C87DEC"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541B62" w:rsidRDefault="00C87DEC"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87128B" w:rsidRDefault="00C87DEC"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9A24351" w14:textId="77777777" w:rsidR="00C87DEC" w:rsidRPr="0087128B" w:rsidRDefault="00C87DEC"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0FD2D01"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541B62" w:rsidRDefault="00C87DEC"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87128B" w:rsidRDefault="00C87DEC"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55780BC" w14:textId="77777777" w:rsidR="00C87DEC" w:rsidRPr="0087128B" w:rsidRDefault="00C87DEC"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8F25EE1"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87128B" w:rsidRDefault="00C87DEC"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87128B" w:rsidRDefault="00C87DEC"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EF310EC" w14:textId="77777777" w:rsidR="00C87DEC" w:rsidRPr="0087128B" w:rsidRDefault="00C87DEC"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DCE482"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2FBFCF7C" w14:textId="77777777" w:rsidR="003F5F0E" w:rsidRDefault="003F5F0E"/>
    <w:sectPr w:rsidR="003F5F0E" w:rsidSect="004A614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306972"/>
    <w:rsid w:val="003A0B91"/>
    <w:rsid w:val="003B4010"/>
    <w:rsid w:val="003F5F0E"/>
    <w:rsid w:val="004A6144"/>
    <w:rsid w:val="005200E7"/>
    <w:rsid w:val="006037E5"/>
    <w:rsid w:val="006F57AE"/>
    <w:rsid w:val="007D019F"/>
    <w:rsid w:val="007E2FB8"/>
    <w:rsid w:val="008606A4"/>
    <w:rsid w:val="008C5AF9"/>
    <w:rsid w:val="00AE5D7E"/>
    <w:rsid w:val="00B23E5D"/>
    <w:rsid w:val="00B36A79"/>
    <w:rsid w:val="00B82093"/>
    <w:rsid w:val="00BD1E8D"/>
    <w:rsid w:val="00C24721"/>
    <w:rsid w:val="00C87DEC"/>
    <w:rsid w:val="00CC23DA"/>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7336"/>
  <w15:docId w15:val="{C35C6891-D2DB-4E36-A3D5-342D3406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13</Pages>
  <Words>5273</Words>
  <Characters>30058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9</cp:revision>
  <dcterms:created xsi:type="dcterms:W3CDTF">2024-07-06T12:45:00Z</dcterms:created>
  <dcterms:modified xsi:type="dcterms:W3CDTF">2024-08-29T13:28:00Z</dcterms:modified>
</cp:coreProperties>
</file>